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2CBBA6" w14:textId="4EA00425" w:rsidR="00946C32" w:rsidRPr="00946C32" w:rsidRDefault="00946C32">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sidR="00416A4C">
        <w:rPr>
          <w:rFonts w:ascii="Arial" w:eastAsia="맑은 고딕" w:hAnsi="Arial" w:cs="Arial"/>
          <w:b/>
          <w:sz w:val="24"/>
          <w:szCs w:val="24"/>
          <w:lang w:eastAsia="ko-KR"/>
        </w:rPr>
        <w:t>21</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r w:rsidR="000423FF">
        <w:rPr>
          <w:rFonts w:ascii="Arial" w:eastAsia="맑은 고딕" w:hAnsi="Arial" w:cs="Arial"/>
          <w:b/>
          <w:sz w:val="24"/>
          <w:szCs w:val="24"/>
          <w:lang w:eastAsia="ko-KR"/>
        </w:rPr>
        <w:t xml:space="preserve"> </w:t>
      </w:r>
      <w:r w:rsidR="00FA3556">
        <w:rPr>
          <w:rFonts w:ascii="Arial" w:eastAsia="맑은 고딕" w:hAnsi="Arial" w:cs="Arial"/>
          <w:b/>
          <w:sz w:val="24"/>
          <w:szCs w:val="24"/>
          <w:lang w:eastAsia="ko-KR"/>
        </w:rPr>
        <w:t xml:space="preserve">     </w:t>
      </w:r>
      <w:r w:rsidR="000423FF">
        <w:rPr>
          <w:rFonts w:ascii="Arial" w:eastAsia="맑은 고딕" w:hAnsi="Arial" w:cs="Arial"/>
          <w:b/>
          <w:sz w:val="24"/>
          <w:szCs w:val="24"/>
          <w:lang w:eastAsia="ko-KR"/>
        </w:rPr>
        <w:t xml:space="preserve"> </w:t>
      </w:r>
      <w:r w:rsidR="004441C2">
        <w:rPr>
          <w:rFonts w:ascii="Arial" w:eastAsia="맑은 고딕" w:hAnsi="Arial" w:cs="Arial"/>
          <w:b/>
          <w:sz w:val="24"/>
          <w:szCs w:val="24"/>
          <w:lang w:eastAsia="ko-KR"/>
        </w:rPr>
        <w:t>R2-23</w:t>
      </w:r>
      <w:r w:rsidR="00A73CB0">
        <w:rPr>
          <w:rFonts w:ascii="Arial" w:eastAsia="맑은 고딕" w:hAnsi="Arial" w:cs="Arial"/>
          <w:b/>
          <w:sz w:val="24"/>
          <w:szCs w:val="24"/>
          <w:lang w:eastAsia="ko-KR"/>
        </w:rPr>
        <w:t>01387</w:t>
      </w:r>
    </w:p>
    <w:p w14:paraId="1FEF0817" w14:textId="59D1390E" w:rsidR="00946C32" w:rsidRPr="00416A4C" w:rsidRDefault="00416A4C" w:rsidP="00416A4C">
      <w:pPr>
        <w:tabs>
          <w:tab w:val="left" w:pos="1985"/>
          <w:tab w:val="right" w:pos="9639"/>
        </w:tabs>
        <w:spacing w:after="100" w:afterAutospacing="1"/>
        <w:jc w:val="both"/>
        <w:rPr>
          <w:rFonts w:ascii="Arial" w:eastAsia="SimSun" w:hAnsi="Arial" w:cs="Arial"/>
          <w:b/>
          <w:noProof/>
          <w:sz w:val="22"/>
          <w:szCs w:val="22"/>
          <w:lang w:eastAsia="en-US"/>
        </w:rPr>
      </w:pPr>
      <w:r>
        <w:rPr>
          <w:rFonts w:ascii="Arial" w:eastAsia="SimSun" w:hAnsi="Arial" w:cs="Arial"/>
          <w:b/>
          <w:noProof/>
          <w:sz w:val="22"/>
          <w:szCs w:val="22"/>
          <w:lang w:eastAsia="zh-CN"/>
        </w:rPr>
        <w:t>Athens, Greece, 27</w:t>
      </w:r>
      <w:r>
        <w:rPr>
          <w:rFonts w:ascii="Arial" w:eastAsia="SimSun" w:hAnsi="Arial" w:cs="Arial"/>
          <w:b/>
          <w:noProof/>
          <w:sz w:val="22"/>
          <w:szCs w:val="22"/>
          <w:vertAlign w:val="superscript"/>
          <w:lang w:eastAsia="zh-CN"/>
        </w:rPr>
        <w:t>th</w:t>
      </w:r>
      <w:r>
        <w:rPr>
          <w:rFonts w:ascii="Arial" w:eastAsia="SimSun" w:hAnsi="Arial" w:cs="Arial"/>
          <w:b/>
          <w:noProof/>
          <w:sz w:val="22"/>
          <w:szCs w:val="22"/>
          <w:lang w:eastAsia="zh-CN"/>
        </w:rPr>
        <w:t xml:space="preserve"> February – 3</w:t>
      </w:r>
      <w:r w:rsidR="004F6447" w:rsidRPr="004F6447">
        <w:rPr>
          <w:rFonts w:ascii="Arial" w:eastAsia="SimSun" w:hAnsi="Arial" w:cs="Arial"/>
          <w:b/>
          <w:noProof/>
          <w:sz w:val="22"/>
          <w:szCs w:val="22"/>
          <w:vertAlign w:val="superscript"/>
          <w:lang w:eastAsia="zh-CN"/>
        </w:rPr>
        <w:t>rd</w:t>
      </w:r>
      <w:r>
        <w:rPr>
          <w:rFonts w:ascii="Arial" w:eastAsia="SimSun" w:hAnsi="Arial" w:cs="Arial"/>
          <w:b/>
          <w:noProof/>
          <w:sz w:val="22"/>
          <w:szCs w:val="22"/>
          <w:lang w:eastAsia="zh-CN"/>
        </w:rPr>
        <w:t xml:space="preserve"> March, 2023                                                       </w:t>
      </w:r>
    </w:p>
    <w:p w14:paraId="2C7DFAC9" w14:textId="5155E933"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416A4C">
        <w:rPr>
          <w:rFonts w:ascii="Arial" w:eastAsia="맑은 고딕" w:hAnsi="Arial" w:cs="Arial"/>
          <w:b/>
          <w:sz w:val="24"/>
          <w:szCs w:val="24"/>
          <w:lang w:eastAsia="ko-KR"/>
        </w:rPr>
        <w:t>8.8.3 (Flight path reporting)</w:t>
      </w:r>
      <w:r w:rsidR="002F6919" w:rsidRPr="00946C32">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5F42D30A"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416A4C">
        <w:rPr>
          <w:rFonts w:ascii="Arial" w:eastAsia="맑은 고딕" w:hAnsi="Arial" w:cs="Arial"/>
          <w:b/>
          <w:sz w:val="24"/>
          <w:szCs w:val="24"/>
          <w:lang w:eastAsia="ko-KR"/>
        </w:rPr>
        <w:t>Discussion on flight path reporting</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6A2F85DA" w14:textId="6960AB5C" w:rsidR="00A4225E" w:rsidRPr="00A4225E" w:rsidRDefault="00A4225E" w:rsidP="00A4225E">
      <w:pPr>
        <w:overflowPunct/>
        <w:autoSpaceDE/>
        <w:autoSpaceDN/>
        <w:adjustRightInd/>
        <w:spacing w:after="0" w:line="360" w:lineRule="auto"/>
        <w:rPr>
          <w:rFonts w:ascii="Arial" w:eastAsia="맑은 고딕" w:hAnsi="Arial" w:cs="Arial"/>
          <w:lang w:eastAsia="ko-KR"/>
        </w:rPr>
      </w:pPr>
      <w:r>
        <w:rPr>
          <w:rFonts w:ascii="Arial" w:eastAsia="맑은 고딕" w:hAnsi="Arial" w:cs="Arial" w:hint="eastAsia"/>
          <w:lang w:eastAsia="ko-KR"/>
        </w:rPr>
        <w:t>At RAN2#119</w:t>
      </w:r>
      <w:r w:rsidR="00E87181">
        <w:rPr>
          <w:rFonts w:ascii="Arial" w:eastAsia="맑은 고딕" w:hAnsi="Arial" w:cs="Arial"/>
          <w:lang w:eastAsia="ko-KR"/>
        </w:rPr>
        <w:t>bis</w:t>
      </w:r>
      <w:r>
        <w:rPr>
          <w:rFonts w:ascii="Arial" w:eastAsia="맑은 고딕" w:hAnsi="Arial" w:cs="Arial" w:hint="eastAsia"/>
          <w:lang w:eastAsia="ko-KR"/>
        </w:rPr>
        <w:t xml:space="preserve">-e meeting, the following </w:t>
      </w:r>
      <w:r>
        <w:rPr>
          <w:rFonts w:ascii="Arial" w:eastAsia="맑은 고딕" w:hAnsi="Arial" w:cs="Arial"/>
          <w:lang w:eastAsia="ko-KR"/>
        </w:rPr>
        <w:t>agreements</w:t>
      </w:r>
      <w:r>
        <w:rPr>
          <w:rFonts w:ascii="Arial" w:eastAsia="맑은 고딕" w:hAnsi="Arial" w:cs="Arial" w:hint="eastAsia"/>
          <w:lang w:eastAsia="ko-KR"/>
        </w:rPr>
        <w:t xml:space="preserve"> are made</w:t>
      </w:r>
      <w:r w:rsidR="00E87181">
        <w:rPr>
          <w:rFonts w:ascii="Arial" w:eastAsia="맑은 고딕" w:hAnsi="Arial" w:cs="Arial"/>
          <w:lang w:eastAsia="ko-KR"/>
        </w:rPr>
        <w:t xml:space="preserve"> regarding flight path reporting</w:t>
      </w:r>
      <w:r>
        <w:rPr>
          <w:rFonts w:ascii="Arial" w:eastAsia="맑은 고딕" w:hAnsi="Arial" w:cs="Arial" w:hint="eastAsia"/>
          <w:lang w:eastAsia="ko-KR"/>
        </w:rPr>
        <w:t xml:space="preserve">: </w:t>
      </w:r>
    </w:p>
    <w:p w14:paraId="5B966C06" w14:textId="77777777" w:rsidR="00E87181" w:rsidRPr="00E87181" w:rsidRDefault="00E87181" w:rsidP="00E87181">
      <w:pPr>
        <w:pStyle w:val="Doc-text2"/>
        <w:pBdr>
          <w:top w:val="single" w:sz="4" w:space="1" w:color="auto"/>
          <w:left w:val="single" w:sz="4" w:space="4" w:color="auto"/>
          <w:bottom w:val="single" w:sz="4" w:space="1" w:color="auto"/>
          <w:right w:val="single" w:sz="4" w:space="4" w:color="auto"/>
        </w:pBdr>
        <w:ind w:leftChars="29" w:left="421"/>
        <w:rPr>
          <w:b/>
          <w:bCs/>
        </w:rPr>
      </w:pPr>
      <w:r w:rsidRPr="00E87181">
        <w:rPr>
          <w:b/>
          <w:bCs/>
          <w:lang w:val="sv-SE"/>
        </w:rPr>
        <w:t>Agreements:</w:t>
      </w:r>
    </w:p>
    <w:p w14:paraId="34BAF8CC" w14:textId="77777777" w:rsidR="00E87181" w:rsidRPr="00E87181" w:rsidRDefault="00E87181" w:rsidP="001E5DD8">
      <w:pPr>
        <w:pStyle w:val="Doc-text2"/>
        <w:numPr>
          <w:ilvl w:val="0"/>
          <w:numId w:val="3"/>
        </w:numPr>
        <w:pBdr>
          <w:top w:val="single" w:sz="4" w:space="1" w:color="auto"/>
          <w:left w:val="single" w:sz="4" w:space="4" w:color="auto"/>
          <w:bottom w:val="single" w:sz="4" w:space="1" w:color="auto"/>
          <w:right w:val="single" w:sz="4" w:space="4" w:color="auto"/>
        </w:pBdr>
        <w:ind w:leftChars="29" w:left="418"/>
        <w:rPr>
          <w:lang w:val="sv-SE"/>
        </w:rPr>
      </w:pPr>
      <w:r w:rsidRPr="00E87181">
        <w:rPr>
          <w:lang w:val="sv-SE"/>
        </w:rPr>
        <w:t xml:space="preserve">The time information reported as part of flight path plan is optional. UE includes time info, if configured by the network and available at the UE.  FFS on flight path details (waypoints and what is time information). </w:t>
      </w:r>
    </w:p>
    <w:p w14:paraId="03E7830E" w14:textId="77777777" w:rsidR="00E87181" w:rsidRPr="00E87181" w:rsidRDefault="00E87181" w:rsidP="001E5DD8">
      <w:pPr>
        <w:pStyle w:val="Doc-text2"/>
        <w:numPr>
          <w:ilvl w:val="0"/>
          <w:numId w:val="3"/>
        </w:numPr>
        <w:pBdr>
          <w:top w:val="single" w:sz="4" w:space="1" w:color="auto"/>
          <w:left w:val="single" w:sz="4" w:space="4" w:color="auto"/>
          <w:bottom w:val="single" w:sz="4" w:space="1" w:color="auto"/>
          <w:right w:val="single" w:sz="4" w:space="4" w:color="auto"/>
        </w:pBdr>
        <w:ind w:leftChars="29" w:left="418"/>
        <w:rPr>
          <w:lang w:val="sv-SE"/>
        </w:rPr>
      </w:pPr>
      <w:r w:rsidRPr="00E87181">
        <w:rPr>
          <w:lang w:val="sv-SE"/>
        </w:rPr>
        <w:t xml:space="preserve">Allow the flight path to be updated.  FFS on the details. </w:t>
      </w:r>
    </w:p>
    <w:p w14:paraId="44D4C567" w14:textId="13D7F692" w:rsidR="00E87181" w:rsidRDefault="00E87181" w:rsidP="001E5DD8">
      <w:pPr>
        <w:pStyle w:val="Doc-text2"/>
        <w:numPr>
          <w:ilvl w:val="0"/>
          <w:numId w:val="3"/>
        </w:numPr>
        <w:pBdr>
          <w:top w:val="single" w:sz="4" w:space="1" w:color="auto"/>
          <w:left w:val="single" w:sz="4" w:space="4" w:color="auto"/>
          <w:bottom w:val="single" w:sz="4" w:space="1" w:color="auto"/>
          <w:right w:val="single" w:sz="4" w:space="4" w:color="auto"/>
        </w:pBdr>
        <w:ind w:leftChars="29" w:left="418"/>
      </w:pPr>
      <w:r w:rsidRPr="00E87181">
        <w:rPr>
          <w:lang w:val="sv-SE"/>
        </w:rPr>
        <w:t xml:space="preserve">FFS on reporting format and initial flight path reporting (i.e. what information to report and how) – next meeting </w:t>
      </w:r>
    </w:p>
    <w:p w14:paraId="2B365BCB" w14:textId="121198BD" w:rsidR="00A4225E" w:rsidRDefault="00A4225E" w:rsidP="007054A8">
      <w:pPr>
        <w:overflowPunct/>
        <w:autoSpaceDE/>
        <w:autoSpaceDN/>
        <w:adjustRightInd/>
        <w:spacing w:after="0" w:line="360" w:lineRule="auto"/>
        <w:rPr>
          <w:rFonts w:ascii="Arial" w:eastAsia="맑은 고딕" w:hAnsi="Arial" w:cs="Arial"/>
          <w:lang w:eastAsia="ko-KR"/>
        </w:rPr>
      </w:pPr>
    </w:p>
    <w:p w14:paraId="481D4A46" w14:textId="33E1C8E0" w:rsidR="00687A82" w:rsidRDefault="00687A82" w:rsidP="007054A8">
      <w:pPr>
        <w:overflowPunct/>
        <w:autoSpaceDE/>
        <w:autoSpaceDN/>
        <w:adjustRightInd/>
        <w:spacing w:after="0" w:line="360" w:lineRule="auto"/>
        <w:rPr>
          <w:rFonts w:ascii="Arial" w:eastAsia="맑은 고딕" w:hAnsi="Arial" w:cs="Arial"/>
          <w:lang w:eastAsia="ko-KR"/>
        </w:rPr>
      </w:pPr>
      <w:r>
        <w:rPr>
          <w:rFonts w:ascii="Arial" w:eastAsia="맑은 고딕" w:hAnsi="Arial" w:cs="Arial" w:hint="eastAsia"/>
          <w:lang w:eastAsia="ko-KR"/>
        </w:rPr>
        <w:t>Further agreements are made in the subsequent RAN2 meeting as follows:</w:t>
      </w:r>
    </w:p>
    <w:tbl>
      <w:tblPr>
        <w:tblStyle w:val="af1"/>
        <w:tblW w:w="0" w:type="auto"/>
        <w:tblInd w:w="0" w:type="dxa"/>
        <w:tblLook w:val="04A0" w:firstRow="1" w:lastRow="0" w:firstColumn="1" w:lastColumn="0" w:noHBand="0" w:noVBand="1"/>
      </w:tblPr>
      <w:tblGrid>
        <w:gridCol w:w="9631"/>
      </w:tblGrid>
      <w:tr w:rsidR="00E87181" w14:paraId="1DB3420E" w14:textId="77777777" w:rsidTr="00E87181">
        <w:tc>
          <w:tcPr>
            <w:tcW w:w="9631" w:type="dxa"/>
          </w:tcPr>
          <w:p w14:paraId="6B6D6037" w14:textId="77777777" w:rsidR="00E87181" w:rsidRPr="00E87181" w:rsidRDefault="00E87181" w:rsidP="00E87181">
            <w:pPr>
              <w:pStyle w:val="Doc-text2"/>
              <w:ind w:leftChars="29" w:left="421"/>
              <w:rPr>
                <w:b/>
                <w:bCs/>
                <w:lang w:val="sv-SE"/>
              </w:rPr>
            </w:pPr>
            <w:r w:rsidRPr="00E87181">
              <w:rPr>
                <w:b/>
                <w:bCs/>
                <w:lang w:val="sv-SE"/>
              </w:rPr>
              <w:t>Agreements:</w:t>
            </w:r>
          </w:p>
          <w:p w14:paraId="5E110767" w14:textId="13CC8957" w:rsidR="00E87181" w:rsidRPr="00E87181" w:rsidRDefault="00E87181" w:rsidP="001E5DD8">
            <w:pPr>
              <w:pStyle w:val="Doc-text2"/>
              <w:numPr>
                <w:ilvl w:val="0"/>
                <w:numId w:val="4"/>
              </w:numPr>
              <w:rPr>
                <w:lang w:val="sv-SE"/>
              </w:rPr>
            </w:pPr>
            <w:r w:rsidRPr="00E87181">
              <w:rPr>
                <w:lang w:val="sv-SE"/>
              </w:rPr>
              <w:t>A waypoint is a planned location for the UE along the flight path and is described via the existing parameter type LocationCoordinates defined in TS 37.355.</w:t>
            </w:r>
          </w:p>
          <w:p w14:paraId="4E55EA23" w14:textId="6B4EBAD1" w:rsidR="00E87181" w:rsidRPr="00E87181" w:rsidRDefault="00E87181" w:rsidP="001E5DD8">
            <w:pPr>
              <w:pStyle w:val="Doc-text2"/>
              <w:numPr>
                <w:ilvl w:val="0"/>
                <w:numId w:val="4"/>
              </w:numPr>
              <w:ind w:leftChars="29"/>
              <w:rPr>
                <w:lang w:val="sv-SE"/>
              </w:rPr>
            </w:pPr>
            <w:r w:rsidRPr="00E87181">
              <w:rPr>
                <w:lang w:val="sv-SE"/>
              </w:rPr>
              <w:t xml:space="preserve">A timestamp provides the UTC time associated with estimated time of arrival to a waypoint as baseline.  FFS on granularity </w:t>
            </w:r>
          </w:p>
          <w:p w14:paraId="510413E2" w14:textId="032DB6DD" w:rsidR="00E87181" w:rsidRPr="00E87181" w:rsidRDefault="00E87181" w:rsidP="001E5DD8">
            <w:pPr>
              <w:pStyle w:val="Doc-text2"/>
              <w:numPr>
                <w:ilvl w:val="0"/>
                <w:numId w:val="4"/>
              </w:numPr>
              <w:ind w:leftChars="29"/>
              <w:rPr>
                <w:lang w:val="sv-SE"/>
              </w:rPr>
            </w:pPr>
            <w:r w:rsidRPr="00E87181">
              <w:rPr>
                <w:lang w:val="sv-SE"/>
              </w:rPr>
              <w:t>No requirements are placed on spatial distribution of waypoints</w:t>
            </w:r>
          </w:p>
          <w:p w14:paraId="247BB6C5" w14:textId="4EF32A0B" w:rsidR="00E87181" w:rsidRPr="00E87181" w:rsidRDefault="00E87181" w:rsidP="001E5DD8">
            <w:pPr>
              <w:pStyle w:val="Doc-text2"/>
              <w:numPr>
                <w:ilvl w:val="0"/>
                <w:numId w:val="4"/>
              </w:numPr>
              <w:ind w:leftChars="29"/>
              <w:rPr>
                <w:lang w:val="sv-SE"/>
              </w:rPr>
            </w:pPr>
            <w:r w:rsidRPr="00E87181">
              <w:rPr>
                <w:lang w:val="sv-SE"/>
              </w:rPr>
              <w:t>A UE indicates whether flight plan information is available within the RRCReconfigurationComplete, RRCReestablishmentComplete, RRCResumeComplete, or RRCSetupComplete message.   Flight path reporting uses at the UE Information request/response procedure as baseline.</w:t>
            </w:r>
          </w:p>
          <w:p w14:paraId="391F6C19" w14:textId="3986F3B7" w:rsidR="00E87181" w:rsidRPr="00E87181" w:rsidRDefault="00E87181" w:rsidP="001E5DD8">
            <w:pPr>
              <w:pStyle w:val="Doc-text2"/>
              <w:numPr>
                <w:ilvl w:val="0"/>
                <w:numId w:val="4"/>
              </w:numPr>
              <w:ind w:leftChars="29"/>
              <w:rPr>
                <w:lang w:val="sv-SE"/>
              </w:rPr>
            </w:pPr>
            <w:r w:rsidRPr="00E87181">
              <w:rPr>
                <w:lang w:val="sv-SE"/>
              </w:rPr>
              <w:t xml:space="preserve">UE indicates to the network a new flight path is available in the UE (whether it is initial or update). Then, reuse the normal request/response procedure of flight path report.  </w:t>
            </w:r>
          </w:p>
          <w:p w14:paraId="2048A373" w14:textId="54C14569" w:rsidR="00E87181" w:rsidRPr="00E87181" w:rsidRDefault="00E87181" w:rsidP="001E5DD8">
            <w:pPr>
              <w:pStyle w:val="Doc-text2"/>
              <w:numPr>
                <w:ilvl w:val="0"/>
                <w:numId w:val="4"/>
              </w:numPr>
              <w:ind w:leftChars="29"/>
              <w:rPr>
                <w:lang w:val="sv-SE"/>
              </w:rPr>
            </w:pPr>
            <w:r w:rsidRPr="00E87181">
              <w:rPr>
                <w:lang w:val="sv-SE"/>
              </w:rPr>
              <w:t xml:space="preserve">UAI message can also be used to indicate the UE has flight path availability. </w:t>
            </w:r>
          </w:p>
        </w:tc>
      </w:tr>
    </w:tbl>
    <w:p w14:paraId="6A76D6CD" w14:textId="77777777" w:rsidR="00E87181" w:rsidRDefault="00E87181" w:rsidP="007054A8">
      <w:pPr>
        <w:overflowPunct/>
        <w:autoSpaceDE/>
        <w:autoSpaceDN/>
        <w:adjustRightInd/>
        <w:spacing w:after="0" w:line="360" w:lineRule="auto"/>
        <w:rPr>
          <w:rFonts w:ascii="Arial" w:eastAsia="맑은 고딕" w:hAnsi="Arial" w:cs="Arial"/>
          <w:lang w:eastAsia="ko-KR"/>
        </w:rPr>
      </w:pPr>
    </w:p>
    <w:p w14:paraId="6E8DBA63" w14:textId="3745F868" w:rsidR="003E50B1" w:rsidRDefault="003E50B1" w:rsidP="007054A8">
      <w:pPr>
        <w:overflowPunct/>
        <w:autoSpaceDE/>
        <w:autoSpaceDN/>
        <w:adjustRightInd/>
        <w:spacing w:after="0" w:line="360" w:lineRule="auto"/>
        <w:rPr>
          <w:rFonts w:ascii="Arial" w:eastAsia="맑은 고딕" w:hAnsi="Arial" w:cs="Arial"/>
          <w:lang w:eastAsia="ko-KR"/>
        </w:rPr>
      </w:pPr>
      <w:r>
        <w:rPr>
          <w:rFonts w:ascii="Arial" w:eastAsia="맑은 고딕" w:hAnsi="Arial" w:cs="Arial" w:hint="eastAsia"/>
          <w:lang w:eastAsia="ko-KR"/>
        </w:rPr>
        <w:t xml:space="preserve">This contribution </w:t>
      </w:r>
      <w:r w:rsidR="00017D4D">
        <w:rPr>
          <w:rFonts w:ascii="Arial" w:eastAsia="맑은 고딕" w:hAnsi="Arial" w:cs="Arial"/>
          <w:lang w:eastAsia="ko-KR"/>
        </w:rPr>
        <w:t xml:space="preserve">provides our views on </w:t>
      </w:r>
      <w:r w:rsidR="00BB1D51">
        <w:rPr>
          <w:rFonts w:ascii="Arial" w:eastAsia="맑은 고딕" w:hAnsi="Arial" w:cs="Arial"/>
          <w:lang w:eastAsia="ko-KR"/>
        </w:rPr>
        <w:t xml:space="preserve">some </w:t>
      </w:r>
      <w:r w:rsidR="00DF6A24">
        <w:rPr>
          <w:rFonts w:ascii="Arial" w:eastAsia="맑은 고딕" w:hAnsi="Arial" w:cs="Arial"/>
          <w:lang w:eastAsia="ko-KR"/>
        </w:rPr>
        <w:t xml:space="preserve">remaining issues </w:t>
      </w:r>
      <w:r w:rsidR="000618C7">
        <w:rPr>
          <w:rFonts w:ascii="Arial" w:eastAsia="맑은 고딕" w:hAnsi="Arial" w:cs="Arial"/>
          <w:lang w:eastAsia="ko-KR"/>
        </w:rPr>
        <w:t>for</w:t>
      </w:r>
      <w:r w:rsidR="004F6447">
        <w:rPr>
          <w:rFonts w:ascii="Arial" w:eastAsia="맑은 고딕" w:hAnsi="Arial" w:cs="Arial"/>
          <w:lang w:eastAsia="ko-KR"/>
        </w:rPr>
        <w:t xml:space="preserve"> flight path reporting.</w:t>
      </w:r>
      <w:r w:rsidR="00017D4D">
        <w:rPr>
          <w:rFonts w:ascii="Arial" w:eastAsia="맑은 고딕" w:hAnsi="Arial" w:cs="Arial"/>
          <w:lang w:eastAsia="ko-KR"/>
        </w:rPr>
        <w:t xml:space="preserve"> </w:t>
      </w:r>
    </w:p>
    <w:p w14:paraId="783E7699" w14:textId="5ABCDA38" w:rsidR="007054A8" w:rsidRDefault="007054A8" w:rsidP="007054A8">
      <w:pPr>
        <w:pStyle w:val="1"/>
        <w:rPr>
          <w:rFonts w:eastAsia="맑은 고딕"/>
          <w:lang w:eastAsia="ko-KR"/>
        </w:rPr>
      </w:pPr>
      <w:r>
        <w:rPr>
          <w:rFonts w:eastAsia="맑은 고딕" w:hint="eastAsia"/>
          <w:lang w:eastAsia="ko-KR"/>
        </w:rPr>
        <w:t>2</w:t>
      </w:r>
      <w:r>
        <w:rPr>
          <w:rFonts w:eastAsia="맑은 고딕" w:hint="eastAsia"/>
          <w:lang w:eastAsia="ko-KR"/>
        </w:rPr>
        <w:tab/>
        <w:t>Discussion</w:t>
      </w:r>
    </w:p>
    <w:p w14:paraId="1700B0F5" w14:textId="21E797D5" w:rsidR="003F4768" w:rsidRDefault="003F4768" w:rsidP="003F4768">
      <w:pPr>
        <w:pStyle w:val="2"/>
        <w:rPr>
          <w:rFonts w:eastAsia="맑은 고딕"/>
          <w:lang w:val="en-US" w:eastAsia="ko-KR"/>
        </w:rPr>
      </w:pPr>
      <w:r>
        <w:rPr>
          <w:rFonts w:eastAsia="맑은 고딕"/>
          <w:lang w:val="en-US" w:eastAsia="ko-KR"/>
        </w:rPr>
        <w:t>2.</w:t>
      </w:r>
      <w:r w:rsidR="00687A82">
        <w:rPr>
          <w:rFonts w:eastAsia="맑은 고딕"/>
          <w:lang w:val="en-US" w:eastAsia="ko-KR"/>
        </w:rPr>
        <w:t>1</w:t>
      </w:r>
      <w:r w:rsidR="00687A82">
        <w:rPr>
          <w:rFonts w:eastAsia="맑은 고딕"/>
          <w:lang w:val="en-US" w:eastAsia="ko-KR"/>
        </w:rPr>
        <w:tab/>
      </w:r>
      <w:r w:rsidR="004F6447">
        <w:rPr>
          <w:rFonts w:eastAsia="맑은 고딕"/>
          <w:lang w:val="en-US" w:eastAsia="ko-KR"/>
        </w:rPr>
        <w:t xml:space="preserve">Flight path information  </w:t>
      </w:r>
    </w:p>
    <w:p w14:paraId="5235365D" w14:textId="04C485F1" w:rsidR="004F6447" w:rsidRDefault="004F6447" w:rsidP="00A4225E">
      <w:pPr>
        <w:rPr>
          <w:rFonts w:ascii="Arial" w:eastAsia="맑은 고딕" w:hAnsi="Arial" w:cs="Arial"/>
          <w:lang w:val="en-US" w:eastAsia="ko-KR"/>
        </w:rPr>
      </w:pPr>
      <w:r w:rsidRPr="004F6447">
        <w:rPr>
          <w:rFonts w:ascii="Arial" w:eastAsia="맑은 고딕" w:hAnsi="Arial" w:cs="Arial" w:hint="eastAsia"/>
          <w:lang w:val="en-US" w:eastAsia="ko-KR"/>
        </w:rPr>
        <w:t xml:space="preserve">RAN2 </w:t>
      </w:r>
      <w:r w:rsidR="00FB39F1">
        <w:rPr>
          <w:rFonts w:ascii="Arial" w:eastAsia="맑은 고딕" w:hAnsi="Arial" w:cs="Arial" w:hint="eastAsia"/>
          <w:lang w:val="en-US" w:eastAsia="ko-KR"/>
        </w:rPr>
        <w:t>agreed to a</w:t>
      </w:r>
      <w:r w:rsidR="00B777B1">
        <w:rPr>
          <w:rFonts w:ascii="Arial" w:eastAsia="맑은 고딕" w:hAnsi="Arial" w:cs="Arial"/>
          <w:lang w:val="en-US" w:eastAsia="ko-KR"/>
        </w:rPr>
        <w:t>dopt location list of way</w:t>
      </w:r>
      <w:r>
        <w:rPr>
          <w:rFonts w:ascii="Arial" w:eastAsia="맑은 고딕" w:hAnsi="Arial" w:cs="Arial"/>
          <w:lang w:val="en-US" w:eastAsia="ko-KR"/>
        </w:rPr>
        <w:t>points</w:t>
      </w:r>
      <w:r w:rsidR="00FB39F1">
        <w:rPr>
          <w:rFonts w:ascii="Arial" w:eastAsia="맑은 고딕" w:hAnsi="Arial" w:cs="Arial"/>
          <w:lang w:val="en-US" w:eastAsia="ko-KR"/>
        </w:rPr>
        <w:t xml:space="preserve"> and optional timestamp as the basic content of flight path report. </w:t>
      </w:r>
      <w:r>
        <w:rPr>
          <w:rFonts w:ascii="Arial" w:eastAsia="맑은 고딕" w:hAnsi="Arial" w:cs="Arial"/>
          <w:lang w:val="en-US" w:eastAsia="ko-KR"/>
        </w:rPr>
        <w:t xml:space="preserve">It is also agreed that the waypoint is described via the existing parameter type </w:t>
      </w:r>
      <w:r w:rsidRPr="004F6447">
        <w:rPr>
          <w:rFonts w:ascii="Arial" w:eastAsia="MS Mincho" w:hAnsi="Arial"/>
          <w:i/>
          <w:lang w:val="sv-SE" w:eastAsia="en-GB"/>
        </w:rPr>
        <w:t>LocationCoordinates</w:t>
      </w:r>
      <w:r w:rsidRPr="00E87181">
        <w:rPr>
          <w:rFonts w:ascii="Arial" w:eastAsia="MS Mincho" w:hAnsi="Arial"/>
          <w:lang w:val="sv-SE" w:eastAsia="en-GB"/>
        </w:rPr>
        <w:t xml:space="preserve"> defined in TS 37.355</w:t>
      </w:r>
      <w:r>
        <w:rPr>
          <w:rFonts w:ascii="Arial" w:eastAsia="MS Mincho" w:hAnsi="Arial"/>
          <w:lang w:val="sv-SE" w:eastAsia="en-GB"/>
        </w:rPr>
        <w:t xml:space="preserve"> and the timestamp provides the UTC time with FFS on granularity.</w:t>
      </w:r>
    </w:p>
    <w:p w14:paraId="08ACAB4D" w14:textId="663A01E3" w:rsidR="006B07B2" w:rsidRPr="006B07B2" w:rsidRDefault="006B07B2" w:rsidP="00A4225E">
      <w:pPr>
        <w:rPr>
          <w:rFonts w:ascii="Arial" w:eastAsia="맑은 고딕" w:hAnsi="Arial" w:cs="Arial"/>
          <w:bCs/>
          <w:lang w:eastAsia="ko-KR"/>
        </w:rPr>
      </w:pPr>
      <w:r>
        <w:rPr>
          <w:rFonts w:ascii="Arial" w:eastAsia="맑은 고딕" w:hAnsi="Arial" w:cs="Arial" w:hint="eastAsia"/>
          <w:bCs/>
          <w:lang w:eastAsia="ko-KR"/>
        </w:rPr>
        <w:t xml:space="preserve">In NR, </w:t>
      </w:r>
      <w:r>
        <w:rPr>
          <w:rFonts w:ascii="Arial" w:eastAsia="맑은 고딕" w:hAnsi="Arial" w:cs="Arial"/>
          <w:bCs/>
          <w:lang w:eastAsia="ko-KR"/>
        </w:rPr>
        <w:t xml:space="preserve">the UE can include detailed location information in the </w:t>
      </w:r>
      <w:proofErr w:type="spellStart"/>
      <w:r>
        <w:rPr>
          <w:rFonts w:ascii="Arial" w:eastAsia="맑은 고딕" w:hAnsi="Arial" w:cs="Arial"/>
          <w:bCs/>
          <w:i/>
          <w:lang w:eastAsia="ko-KR"/>
        </w:rPr>
        <w:t>CommonLocationInfo</w:t>
      </w:r>
      <w:proofErr w:type="spellEnd"/>
      <w:r>
        <w:rPr>
          <w:rFonts w:ascii="Arial" w:eastAsia="맑은 고딕" w:hAnsi="Arial" w:cs="Arial"/>
          <w:bCs/>
          <w:lang w:eastAsia="ko-KR"/>
        </w:rPr>
        <w:t xml:space="preserve"> as follows</w:t>
      </w:r>
      <w:r w:rsidR="004B5FE7">
        <w:rPr>
          <w:rFonts w:ascii="Arial" w:eastAsia="맑은 고딕" w:hAnsi="Arial" w:cs="Arial"/>
          <w:bCs/>
          <w:lang w:eastAsia="ko-KR"/>
        </w:rPr>
        <w:t xml:space="preserve"> [1]</w:t>
      </w:r>
      <w:r>
        <w:rPr>
          <w:rFonts w:ascii="Arial" w:eastAsia="맑은 고딕" w:hAnsi="Arial" w:cs="Arial"/>
          <w:bCs/>
          <w:lang w:eastAsia="ko-KR"/>
        </w:rPr>
        <w:t>:</w:t>
      </w:r>
    </w:p>
    <w:p w14:paraId="3EC53018" w14:textId="77777777" w:rsidR="006B07B2" w:rsidRPr="00962B3F" w:rsidRDefault="006B07B2" w:rsidP="006B07B2">
      <w:pPr>
        <w:pStyle w:val="TH"/>
      </w:pPr>
      <w:proofErr w:type="spellStart"/>
      <w:r w:rsidRPr="00962B3F">
        <w:rPr>
          <w:i/>
        </w:rPr>
        <w:t>CommonLocationInfo</w:t>
      </w:r>
      <w:proofErr w:type="spellEnd"/>
      <w:r w:rsidRPr="00962B3F">
        <w:t xml:space="preserve"> information element</w:t>
      </w:r>
    </w:p>
    <w:p w14:paraId="2DD2EF26" w14:textId="77777777" w:rsidR="006B07B2" w:rsidRPr="00962B3F" w:rsidRDefault="006B07B2" w:rsidP="006B07B2">
      <w:pPr>
        <w:pStyle w:val="PL"/>
        <w:rPr>
          <w:color w:val="808080"/>
        </w:rPr>
      </w:pPr>
      <w:r w:rsidRPr="00962B3F">
        <w:rPr>
          <w:color w:val="808080"/>
        </w:rPr>
        <w:t>-- ASN1START</w:t>
      </w:r>
    </w:p>
    <w:p w14:paraId="102D43E6" w14:textId="77777777" w:rsidR="006B07B2" w:rsidRPr="00962B3F" w:rsidRDefault="006B07B2" w:rsidP="006B07B2">
      <w:pPr>
        <w:pStyle w:val="PL"/>
        <w:rPr>
          <w:color w:val="808080"/>
        </w:rPr>
      </w:pPr>
      <w:r w:rsidRPr="00962B3F">
        <w:rPr>
          <w:color w:val="808080"/>
        </w:rPr>
        <w:t>-- TAG-COMMONLOCATIONINFO-START</w:t>
      </w:r>
    </w:p>
    <w:p w14:paraId="33927FC9" w14:textId="77777777" w:rsidR="006B07B2" w:rsidRPr="00962B3F" w:rsidRDefault="006B07B2" w:rsidP="006B07B2">
      <w:pPr>
        <w:pStyle w:val="PL"/>
      </w:pPr>
    </w:p>
    <w:p w14:paraId="163D0276" w14:textId="77777777" w:rsidR="006B07B2" w:rsidRPr="00962B3F" w:rsidRDefault="006B07B2" w:rsidP="006B07B2">
      <w:pPr>
        <w:pStyle w:val="PL"/>
      </w:pPr>
      <w:r w:rsidRPr="00962B3F">
        <w:t xml:space="preserve">CommonLocationInfo-r16 ::= </w:t>
      </w:r>
      <w:r w:rsidRPr="00962B3F">
        <w:rPr>
          <w:color w:val="993366"/>
        </w:rPr>
        <w:t>SEQUENCE</w:t>
      </w:r>
      <w:r w:rsidRPr="00962B3F">
        <w:t xml:space="preserve"> {</w:t>
      </w:r>
    </w:p>
    <w:p w14:paraId="3D942470" w14:textId="77777777" w:rsidR="006B07B2" w:rsidRPr="00962B3F" w:rsidRDefault="006B07B2" w:rsidP="006B07B2">
      <w:pPr>
        <w:pStyle w:val="PL"/>
      </w:pPr>
      <w:r w:rsidRPr="00962B3F">
        <w:t xml:space="preserve">    gnss-TOD-msec-r16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77469FAC" w14:textId="77777777" w:rsidR="006B07B2" w:rsidRPr="00962B3F" w:rsidRDefault="006B07B2" w:rsidP="006B07B2">
      <w:pPr>
        <w:pStyle w:val="PL"/>
      </w:pPr>
      <w:r w:rsidRPr="00962B3F">
        <w:t xml:space="preserve">    locationTimestamp-r16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6B687228" w14:textId="77777777" w:rsidR="006B07B2" w:rsidRPr="00962B3F" w:rsidRDefault="006B07B2" w:rsidP="006B07B2">
      <w:pPr>
        <w:pStyle w:val="PL"/>
      </w:pPr>
      <w:r w:rsidRPr="00962B3F">
        <w:t xml:space="preserve">    locationCoordinate-r16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20F05F4B" w14:textId="77777777" w:rsidR="006B07B2" w:rsidRPr="00962B3F" w:rsidRDefault="006B07B2" w:rsidP="006B07B2">
      <w:pPr>
        <w:pStyle w:val="PL"/>
      </w:pPr>
      <w:r w:rsidRPr="00962B3F">
        <w:t xml:space="preserve">    locationError-r16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40849657" w14:textId="77777777" w:rsidR="006B07B2" w:rsidRPr="00962B3F" w:rsidRDefault="006B07B2" w:rsidP="006B07B2">
      <w:pPr>
        <w:pStyle w:val="PL"/>
      </w:pPr>
      <w:r w:rsidRPr="00962B3F">
        <w:lastRenderedPageBreak/>
        <w:t xml:space="preserve">    locationSource-r16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39885622" w14:textId="77777777" w:rsidR="006B07B2" w:rsidRPr="00962B3F" w:rsidRDefault="006B07B2" w:rsidP="006B07B2">
      <w:pPr>
        <w:pStyle w:val="PL"/>
      </w:pPr>
      <w:r w:rsidRPr="00962B3F">
        <w:t xml:space="preserve">    velocityEstimate-r16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p>
    <w:p w14:paraId="3E5D179D" w14:textId="77777777" w:rsidR="006B07B2" w:rsidRPr="00962B3F" w:rsidRDefault="006B07B2" w:rsidP="006B07B2">
      <w:pPr>
        <w:pStyle w:val="PL"/>
        <w:rPr>
          <w:rFonts w:eastAsia="Calibri"/>
        </w:rPr>
      </w:pPr>
      <w:r w:rsidRPr="00962B3F">
        <w:t>}</w:t>
      </w:r>
    </w:p>
    <w:p w14:paraId="145FC3E5" w14:textId="77777777" w:rsidR="006B07B2" w:rsidRPr="00962B3F" w:rsidRDefault="006B07B2" w:rsidP="006B07B2">
      <w:pPr>
        <w:pStyle w:val="PL"/>
      </w:pPr>
    </w:p>
    <w:p w14:paraId="38EAE436" w14:textId="77777777" w:rsidR="006B07B2" w:rsidRPr="00962B3F" w:rsidRDefault="006B07B2" w:rsidP="006B07B2">
      <w:pPr>
        <w:pStyle w:val="PL"/>
        <w:rPr>
          <w:color w:val="808080"/>
        </w:rPr>
      </w:pPr>
      <w:r w:rsidRPr="00962B3F">
        <w:rPr>
          <w:color w:val="808080"/>
        </w:rPr>
        <w:t>-- TAG-COMMONLOCATIONINFO-STOP</w:t>
      </w:r>
    </w:p>
    <w:p w14:paraId="2641B20D" w14:textId="77777777" w:rsidR="006B07B2" w:rsidRPr="00962B3F" w:rsidRDefault="006B07B2" w:rsidP="006B07B2">
      <w:pPr>
        <w:pStyle w:val="PL"/>
        <w:rPr>
          <w:color w:val="808080"/>
        </w:rPr>
      </w:pPr>
      <w:r w:rsidRPr="00962B3F">
        <w:rPr>
          <w:color w:val="808080"/>
        </w:rPr>
        <w:t>-- ASN1STOP</w:t>
      </w:r>
    </w:p>
    <w:p w14:paraId="41586CAC" w14:textId="77777777" w:rsidR="006B07B2" w:rsidRDefault="006B07B2" w:rsidP="006B07B2">
      <w:pPr>
        <w:jc w:val="both"/>
        <w:rPr>
          <w:sz w:val="22"/>
          <w:szCs w:val="22"/>
        </w:rPr>
      </w:pPr>
    </w:p>
    <w:tbl>
      <w:tblPr>
        <w:tblW w:w="987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877"/>
      </w:tblGrid>
      <w:tr w:rsidR="006B07B2" w:rsidRPr="00962B3F" w14:paraId="5CF35A5E" w14:textId="77777777" w:rsidTr="00432399">
        <w:trPr>
          <w:cantSplit/>
        </w:trPr>
        <w:tc>
          <w:tcPr>
            <w:tcW w:w="9877" w:type="dxa"/>
            <w:tcBorders>
              <w:top w:val="single" w:sz="4" w:space="0" w:color="808080"/>
              <w:left w:val="single" w:sz="4" w:space="0" w:color="808080"/>
              <w:bottom w:val="single" w:sz="4" w:space="0" w:color="808080"/>
              <w:right w:val="single" w:sz="4" w:space="0" w:color="808080"/>
            </w:tcBorders>
            <w:hideMark/>
          </w:tcPr>
          <w:p w14:paraId="784DD50D" w14:textId="77777777" w:rsidR="006B07B2" w:rsidRPr="00962B3F" w:rsidRDefault="006B07B2" w:rsidP="00432399">
            <w:pPr>
              <w:pStyle w:val="TAH"/>
              <w:rPr>
                <w:snapToGrid w:val="0"/>
                <w:lang w:eastAsia="sv-SE"/>
              </w:rPr>
            </w:pPr>
            <w:proofErr w:type="spellStart"/>
            <w:r w:rsidRPr="00962B3F">
              <w:rPr>
                <w:i/>
                <w:iCs/>
                <w:snapToGrid w:val="0"/>
                <w:lang w:eastAsia="sv-SE"/>
              </w:rPr>
              <w:t>CommonLocationInfo</w:t>
            </w:r>
            <w:proofErr w:type="spellEnd"/>
            <w:r w:rsidRPr="00962B3F">
              <w:rPr>
                <w:snapToGrid w:val="0"/>
                <w:lang w:eastAsia="sv-SE"/>
              </w:rPr>
              <w:t xml:space="preserve"> field descriptions</w:t>
            </w:r>
          </w:p>
        </w:tc>
      </w:tr>
      <w:tr w:rsidR="006B07B2" w:rsidRPr="00962B3F" w14:paraId="12BF6290" w14:textId="77777777" w:rsidTr="00432399">
        <w:trPr>
          <w:cantSplit/>
        </w:trPr>
        <w:tc>
          <w:tcPr>
            <w:tcW w:w="9877" w:type="dxa"/>
            <w:tcBorders>
              <w:top w:val="single" w:sz="4" w:space="0" w:color="808080"/>
              <w:left w:val="single" w:sz="4" w:space="0" w:color="808080"/>
              <w:bottom w:val="single" w:sz="4" w:space="0" w:color="808080"/>
              <w:right w:val="single" w:sz="4" w:space="0" w:color="808080"/>
            </w:tcBorders>
            <w:hideMark/>
          </w:tcPr>
          <w:p w14:paraId="7EDEB1B8" w14:textId="77777777" w:rsidR="006B07B2" w:rsidRPr="00962B3F" w:rsidRDefault="006B07B2" w:rsidP="00432399">
            <w:pPr>
              <w:pStyle w:val="TAL"/>
              <w:rPr>
                <w:b/>
                <w:bCs/>
                <w:i/>
                <w:iCs/>
                <w:snapToGrid w:val="0"/>
                <w:lang w:eastAsia="en-GB"/>
              </w:rPr>
            </w:pPr>
            <w:proofErr w:type="spellStart"/>
            <w:r w:rsidRPr="00962B3F">
              <w:rPr>
                <w:b/>
                <w:bCs/>
                <w:i/>
                <w:iCs/>
                <w:snapToGrid w:val="0"/>
                <w:lang w:eastAsia="en-GB"/>
              </w:rPr>
              <w:t>gnss</w:t>
            </w:r>
            <w:proofErr w:type="spellEnd"/>
            <w:r w:rsidRPr="00962B3F">
              <w:rPr>
                <w:b/>
                <w:bCs/>
                <w:i/>
                <w:iCs/>
                <w:snapToGrid w:val="0"/>
                <w:lang w:eastAsia="en-GB"/>
              </w:rPr>
              <w:t>-TOD-</w:t>
            </w:r>
            <w:proofErr w:type="spellStart"/>
            <w:r w:rsidRPr="00962B3F">
              <w:rPr>
                <w:b/>
                <w:bCs/>
                <w:i/>
                <w:iCs/>
                <w:snapToGrid w:val="0"/>
                <w:lang w:eastAsia="en-GB"/>
              </w:rPr>
              <w:t>msec</w:t>
            </w:r>
            <w:proofErr w:type="spellEnd"/>
          </w:p>
          <w:p w14:paraId="4054DD6D" w14:textId="77777777" w:rsidR="006B07B2" w:rsidRPr="00962B3F" w:rsidRDefault="006B07B2" w:rsidP="00432399">
            <w:pPr>
              <w:pStyle w:val="TAL"/>
              <w:rPr>
                <w:b/>
                <w:bCs/>
                <w:i/>
                <w:iCs/>
                <w:snapToGrid w:val="0"/>
                <w:lang w:eastAsia="en-GB"/>
              </w:rPr>
            </w:pPr>
            <w:r w:rsidRPr="00962B3F">
              <w:rPr>
                <w:snapToGrid w:val="0"/>
                <w:lang w:eastAsia="en-GB"/>
              </w:rPr>
              <w:t xml:space="preserve">Parameter type </w:t>
            </w:r>
            <w:proofErr w:type="spellStart"/>
            <w:r w:rsidRPr="00962B3F">
              <w:rPr>
                <w:i/>
                <w:snapToGrid w:val="0"/>
                <w:lang w:eastAsia="en-GB"/>
              </w:rPr>
              <w:t>gnss</w:t>
            </w:r>
            <w:proofErr w:type="spellEnd"/>
            <w:r w:rsidRPr="00962B3F">
              <w:rPr>
                <w:i/>
                <w:snapToGrid w:val="0"/>
                <w:lang w:eastAsia="en-GB"/>
              </w:rPr>
              <w:t>-TOD-</w:t>
            </w:r>
            <w:proofErr w:type="spellStart"/>
            <w:r w:rsidRPr="00962B3F">
              <w:rPr>
                <w:i/>
                <w:snapToGrid w:val="0"/>
                <w:lang w:eastAsia="en-GB"/>
              </w:rPr>
              <w:t>msec</w:t>
            </w:r>
            <w:proofErr w:type="spellEnd"/>
            <w:r w:rsidRPr="00962B3F">
              <w:rPr>
                <w:snapToGrid w:val="0"/>
                <w:lang w:eastAsia="en-GB"/>
              </w:rPr>
              <w:t xml:space="preserve"> defined in TS 37.355 [49].</w:t>
            </w:r>
            <w:r w:rsidRPr="00962B3F">
              <w:rPr>
                <w:lang w:eastAsia="en-GB"/>
              </w:rPr>
              <w:t xml:space="preserve"> The first/leftmost bit of the first octet contains the most significant bit.</w:t>
            </w:r>
          </w:p>
        </w:tc>
      </w:tr>
      <w:tr w:rsidR="006B07B2" w:rsidRPr="00962B3F" w14:paraId="0B469A95" w14:textId="77777777" w:rsidTr="00432399">
        <w:trPr>
          <w:cantSplit/>
        </w:trPr>
        <w:tc>
          <w:tcPr>
            <w:tcW w:w="9877" w:type="dxa"/>
            <w:tcBorders>
              <w:top w:val="single" w:sz="4" w:space="0" w:color="808080"/>
              <w:left w:val="single" w:sz="4" w:space="0" w:color="808080"/>
              <w:bottom w:val="single" w:sz="4" w:space="0" w:color="808080"/>
              <w:right w:val="single" w:sz="4" w:space="0" w:color="808080"/>
            </w:tcBorders>
            <w:hideMark/>
          </w:tcPr>
          <w:p w14:paraId="5334D81F" w14:textId="77777777" w:rsidR="006B07B2" w:rsidRPr="00962B3F" w:rsidRDefault="006B07B2" w:rsidP="00432399">
            <w:pPr>
              <w:pStyle w:val="TAL"/>
              <w:rPr>
                <w:b/>
                <w:bCs/>
                <w:i/>
                <w:iCs/>
                <w:snapToGrid w:val="0"/>
                <w:lang w:eastAsia="en-GB"/>
              </w:rPr>
            </w:pPr>
            <w:proofErr w:type="spellStart"/>
            <w:r w:rsidRPr="00962B3F">
              <w:rPr>
                <w:b/>
                <w:bCs/>
                <w:i/>
                <w:iCs/>
                <w:snapToGrid w:val="0"/>
                <w:lang w:eastAsia="en-GB"/>
              </w:rPr>
              <w:t>locationTimeStamp</w:t>
            </w:r>
            <w:proofErr w:type="spellEnd"/>
          </w:p>
          <w:p w14:paraId="2D5404BD" w14:textId="77777777" w:rsidR="006B07B2" w:rsidRPr="00962B3F" w:rsidRDefault="006B07B2" w:rsidP="00432399">
            <w:pPr>
              <w:pStyle w:val="TAL"/>
              <w:rPr>
                <w:b/>
                <w:bCs/>
                <w:i/>
                <w:iCs/>
                <w:snapToGrid w:val="0"/>
                <w:lang w:eastAsia="en-GB"/>
              </w:rPr>
            </w:pPr>
            <w:r w:rsidRPr="00962B3F">
              <w:rPr>
                <w:snapToGrid w:val="0"/>
                <w:lang w:eastAsia="en-GB"/>
              </w:rPr>
              <w:t xml:space="preserve">Parameter type </w:t>
            </w:r>
            <w:proofErr w:type="spellStart"/>
            <w:r w:rsidRPr="00962B3F">
              <w:rPr>
                <w:i/>
                <w:snapToGrid w:val="0"/>
                <w:lang w:eastAsia="en-GB"/>
              </w:rPr>
              <w:t>DisplacementTimeStamp</w:t>
            </w:r>
            <w:proofErr w:type="spellEnd"/>
            <w:r w:rsidRPr="00962B3F">
              <w:rPr>
                <w:snapToGrid w:val="0"/>
                <w:lang w:eastAsia="en-GB"/>
              </w:rPr>
              <w:t xml:space="preserve"> defined in TS 37.355 [49].</w:t>
            </w:r>
            <w:r w:rsidRPr="00962B3F">
              <w:rPr>
                <w:lang w:eastAsia="en-GB"/>
              </w:rPr>
              <w:t xml:space="preserve"> The first/leftmost bit of the first octet contains the most significant bit.</w:t>
            </w:r>
          </w:p>
        </w:tc>
      </w:tr>
      <w:tr w:rsidR="006B07B2" w:rsidRPr="00962B3F" w14:paraId="00E59E16" w14:textId="77777777" w:rsidTr="00432399">
        <w:trPr>
          <w:cantSplit/>
        </w:trPr>
        <w:tc>
          <w:tcPr>
            <w:tcW w:w="9877" w:type="dxa"/>
            <w:tcBorders>
              <w:top w:val="single" w:sz="4" w:space="0" w:color="808080"/>
              <w:left w:val="single" w:sz="4" w:space="0" w:color="808080"/>
              <w:bottom w:val="single" w:sz="4" w:space="0" w:color="808080"/>
              <w:right w:val="single" w:sz="4" w:space="0" w:color="808080"/>
            </w:tcBorders>
            <w:hideMark/>
          </w:tcPr>
          <w:p w14:paraId="2EA50A64" w14:textId="77777777" w:rsidR="006B07B2" w:rsidRPr="00962B3F" w:rsidRDefault="006B07B2" w:rsidP="00432399">
            <w:pPr>
              <w:pStyle w:val="TAL"/>
              <w:rPr>
                <w:b/>
                <w:bCs/>
                <w:i/>
                <w:iCs/>
                <w:lang w:eastAsia="en-GB"/>
              </w:rPr>
            </w:pPr>
            <w:proofErr w:type="spellStart"/>
            <w:r w:rsidRPr="00962B3F">
              <w:rPr>
                <w:b/>
                <w:bCs/>
                <w:i/>
                <w:iCs/>
                <w:snapToGrid w:val="0"/>
                <w:lang w:eastAsia="en-GB"/>
              </w:rPr>
              <w:t>locationCoordinate</w:t>
            </w:r>
            <w:proofErr w:type="spellEnd"/>
          </w:p>
          <w:p w14:paraId="0C8C6404" w14:textId="77777777" w:rsidR="006B07B2" w:rsidRPr="00962B3F" w:rsidRDefault="006B07B2" w:rsidP="00432399">
            <w:pPr>
              <w:pStyle w:val="TAL"/>
              <w:rPr>
                <w:lang w:eastAsia="en-GB"/>
              </w:rPr>
            </w:pPr>
            <w:r w:rsidRPr="00962B3F">
              <w:rPr>
                <w:snapToGrid w:val="0"/>
                <w:lang w:eastAsia="en-GB"/>
              </w:rPr>
              <w:t xml:space="preserve">Parameter type </w:t>
            </w:r>
            <w:proofErr w:type="spellStart"/>
            <w:r w:rsidRPr="00962B3F">
              <w:rPr>
                <w:i/>
                <w:snapToGrid w:val="0"/>
                <w:lang w:eastAsia="en-GB"/>
              </w:rPr>
              <w:t>LocationCoordinates</w:t>
            </w:r>
            <w:proofErr w:type="spellEnd"/>
            <w:r w:rsidRPr="00962B3F">
              <w:rPr>
                <w:snapToGrid w:val="0"/>
                <w:lang w:eastAsia="en-GB"/>
              </w:rPr>
              <w:t xml:space="preserve"> defined in TS 37.355 [49].</w:t>
            </w:r>
            <w:r w:rsidRPr="00962B3F">
              <w:rPr>
                <w:lang w:eastAsia="en-GB"/>
              </w:rPr>
              <w:t xml:space="preserve"> The first/leftmost bit of the first octet contains the most significant bit.</w:t>
            </w:r>
          </w:p>
        </w:tc>
      </w:tr>
      <w:tr w:rsidR="006B07B2" w:rsidRPr="00962B3F" w14:paraId="0F39740B" w14:textId="77777777" w:rsidTr="00432399">
        <w:trPr>
          <w:cantSplit/>
        </w:trPr>
        <w:tc>
          <w:tcPr>
            <w:tcW w:w="9877" w:type="dxa"/>
            <w:tcBorders>
              <w:top w:val="single" w:sz="4" w:space="0" w:color="808080"/>
              <w:left w:val="single" w:sz="4" w:space="0" w:color="808080"/>
              <w:bottom w:val="single" w:sz="4" w:space="0" w:color="808080"/>
              <w:right w:val="single" w:sz="4" w:space="0" w:color="808080"/>
            </w:tcBorders>
            <w:hideMark/>
          </w:tcPr>
          <w:p w14:paraId="03EE610D" w14:textId="77777777" w:rsidR="006B07B2" w:rsidRPr="00962B3F" w:rsidRDefault="006B07B2" w:rsidP="00432399">
            <w:pPr>
              <w:pStyle w:val="TAL"/>
              <w:rPr>
                <w:b/>
                <w:bCs/>
                <w:i/>
                <w:iCs/>
                <w:snapToGrid w:val="0"/>
                <w:lang w:eastAsia="en-GB"/>
              </w:rPr>
            </w:pPr>
            <w:proofErr w:type="spellStart"/>
            <w:r w:rsidRPr="00962B3F">
              <w:rPr>
                <w:b/>
                <w:bCs/>
                <w:i/>
                <w:iCs/>
                <w:snapToGrid w:val="0"/>
                <w:lang w:eastAsia="en-GB"/>
              </w:rPr>
              <w:t>locationError</w:t>
            </w:r>
            <w:proofErr w:type="spellEnd"/>
          </w:p>
          <w:p w14:paraId="6B0DE5E5" w14:textId="77777777" w:rsidR="006B07B2" w:rsidRPr="00962B3F" w:rsidRDefault="006B07B2" w:rsidP="00432399">
            <w:pPr>
              <w:pStyle w:val="TAL"/>
              <w:rPr>
                <w:b/>
                <w:bCs/>
                <w:i/>
                <w:iCs/>
                <w:snapToGrid w:val="0"/>
                <w:lang w:eastAsia="en-GB"/>
              </w:rPr>
            </w:pPr>
            <w:r w:rsidRPr="00962B3F">
              <w:rPr>
                <w:snapToGrid w:val="0"/>
                <w:lang w:eastAsia="en-GB"/>
              </w:rPr>
              <w:t xml:space="preserve">Parameter </w:t>
            </w:r>
            <w:proofErr w:type="spellStart"/>
            <w:r w:rsidRPr="00962B3F">
              <w:rPr>
                <w:i/>
                <w:iCs/>
                <w:lang w:eastAsia="ko-KR"/>
              </w:rPr>
              <w:t>LocationError</w:t>
            </w:r>
            <w:proofErr w:type="spellEnd"/>
            <w:r w:rsidRPr="00962B3F">
              <w:rPr>
                <w:snapToGrid w:val="0"/>
                <w:lang w:eastAsia="en-GB"/>
              </w:rPr>
              <w:t xml:space="preserve"> defined in TS 37.355 [49].</w:t>
            </w:r>
            <w:r w:rsidRPr="00962B3F">
              <w:rPr>
                <w:lang w:eastAsia="en-GB"/>
              </w:rPr>
              <w:t xml:space="preserve"> The first/leftmost bit of the first octet contains the most significant bit.</w:t>
            </w:r>
          </w:p>
        </w:tc>
      </w:tr>
      <w:tr w:rsidR="006B07B2" w:rsidRPr="00962B3F" w14:paraId="4815ECD2" w14:textId="77777777" w:rsidTr="00432399">
        <w:trPr>
          <w:cantSplit/>
        </w:trPr>
        <w:tc>
          <w:tcPr>
            <w:tcW w:w="9877" w:type="dxa"/>
            <w:tcBorders>
              <w:top w:val="single" w:sz="4" w:space="0" w:color="808080"/>
              <w:left w:val="single" w:sz="4" w:space="0" w:color="808080"/>
              <w:bottom w:val="single" w:sz="4" w:space="0" w:color="808080"/>
              <w:right w:val="single" w:sz="4" w:space="0" w:color="808080"/>
            </w:tcBorders>
            <w:hideMark/>
          </w:tcPr>
          <w:p w14:paraId="2A25892A" w14:textId="77777777" w:rsidR="006B07B2" w:rsidRPr="00962B3F" w:rsidRDefault="006B07B2" w:rsidP="00432399">
            <w:pPr>
              <w:pStyle w:val="TAL"/>
              <w:rPr>
                <w:snapToGrid w:val="0"/>
                <w:lang w:eastAsia="sv-SE"/>
              </w:rPr>
            </w:pPr>
            <w:proofErr w:type="spellStart"/>
            <w:r w:rsidRPr="00962B3F">
              <w:rPr>
                <w:b/>
                <w:bCs/>
                <w:i/>
                <w:iCs/>
                <w:snapToGrid w:val="0"/>
                <w:lang w:eastAsia="en-GB"/>
              </w:rPr>
              <w:t>locationSource</w:t>
            </w:r>
            <w:proofErr w:type="spellEnd"/>
          </w:p>
          <w:p w14:paraId="7D0BC873" w14:textId="77777777" w:rsidR="006B07B2" w:rsidRPr="00962B3F" w:rsidRDefault="006B07B2" w:rsidP="00432399">
            <w:pPr>
              <w:pStyle w:val="TAL"/>
              <w:rPr>
                <w:bCs/>
                <w:iCs/>
                <w:snapToGrid w:val="0"/>
                <w:lang w:eastAsia="sv-SE"/>
              </w:rPr>
            </w:pPr>
            <w:r w:rsidRPr="00962B3F">
              <w:rPr>
                <w:bCs/>
                <w:iCs/>
                <w:snapToGrid w:val="0"/>
                <w:lang w:eastAsia="sv-SE"/>
              </w:rPr>
              <w:t xml:space="preserve">Parameter </w:t>
            </w:r>
            <w:proofErr w:type="spellStart"/>
            <w:r w:rsidRPr="00962B3F">
              <w:rPr>
                <w:i/>
                <w:lang w:eastAsia="ko-KR"/>
              </w:rPr>
              <w:t>LocationSource</w:t>
            </w:r>
            <w:proofErr w:type="spellEnd"/>
            <w:r w:rsidRPr="00962B3F">
              <w:rPr>
                <w:lang w:eastAsia="sv-SE"/>
              </w:rPr>
              <w:t xml:space="preserve"> defined in TS 37.355 [49].</w:t>
            </w:r>
            <w:r w:rsidRPr="00962B3F">
              <w:rPr>
                <w:lang w:eastAsia="en-GB"/>
              </w:rPr>
              <w:t xml:space="preserve"> The first/leftmost bit of the first octet contains the most significant bit.</w:t>
            </w:r>
          </w:p>
        </w:tc>
      </w:tr>
      <w:tr w:rsidR="006B07B2" w:rsidRPr="00962B3F" w14:paraId="780B2951" w14:textId="77777777" w:rsidTr="00432399">
        <w:trPr>
          <w:cantSplit/>
        </w:trPr>
        <w:tc>
          <w:tcPr>
            <w:tcW w:w="9877" w:type="dxa"/>
            <w:tcBorders>
              <w:top w:val="single" w:sz="4" w:space="0" w:color="808080"/>
              <w:left w:val="single" w:sz="4" w:space="0" w:color="808080"/>
              <w:bottom w:val="single" w:sz="4" w:space="0" w:color="808080"/>
              <w:right w:val="single" w:sz="4" w:space="0" w:color="808080"/>
            </w:tcBorders>
            <w:hideMark/>
          </w:tcPr>
          <w:p w14:paraId="0C2B16AC" w14:textId="77777777" w:rsidR="006B07B2" w:rsidRPr="00962B3F" w:rsidRDefault="006B07B2" w:rsidP="00432399">
            <w:pPr>
              <w:pStyle w:val="TAL"/>
              <w:rPr>
                <w:b/>
                <w:bCs/>
                <w:i/>
                <w:iCs/>
                <w:snapToGrid w:val="0"/>
                <w:lang w:eastAsia="en-GB"/>
              </w:rPr>
            </w:pPr>
            <w:proofErr w:type="spellStart"/>
            <w:r w:rsidRPr="00962B3F">
              <w:rPr>
                <w:b/>
                <w:bCs/>
                <w:i/>
                <w:iCs/>
                <w:snapToGrid w:val="0"/>
                <w:lang w:eastAsia="en-GB"/>
              </w:rPr>
              <w:t>velocityEstimate</w:t>
            </w:r>
            <w:proofErr w:type="spellEnd"/>
          </w:p>
          <w:p w14:paraId="6C118AEA" w14:textId="77777777" w:rsidR="006B07B2" w:rsidRPr="00962B3F" w:rsidRDefault="006B07B2" w:rsidP="00432399">
            <w:pPr>
              <w:pStyle w:val="TAL"/>
              <w:rPr>
                <w:b/>
                <w:bCs/>
                <w:i/>
                <w:iCs/>
                <w:snapToGrid w:val="0"/>
                <w:lang w:eastAsia="en-GB"/>
              </w:rPr>
            </w:pPr>
            <w:r w:rsidRPr="00962B3F">
              <w:rPr>
                <w:snapToGrid w:val="0"/>
                <w:lang w:eastAsia="en-GB"/>
              </w:rPr>
              <w:t xml:space="preserve">Parameter type </w:t>
            </w:r>
            <w:r w:rsidRPr="00962B3F">
              <w:rPr>
                <w:i/>
                <w:snapToGrid w:val="0"/>
                <w:lang w:eastAsia="en-GB"/>
              </w:rPr>
              <w:t>Velocity</w:t>
            </w:r>
            <w:r w:rsidRPr="00962B3F">
              <w:rPr>
                <w:snapToGrid w:val="0"/>
                <w:lang w:eastAsia="en-GB"/>
              </w:rPr>
              <w:t xml:space="preserve"> defined in TS 37.355 [49].</w:t>
            </w:r>
            <w:r w:rsidRPr="00962B3F">
              <w:rPr>
                <w:lang w:eastAsia="en-GB"/>
              </w:rPr>
              <w:t xml:space="preserve"> The first/leftmost bit of the first octet contains the most significant bit.</w:t>
            </w:r>
          </w:p>
        </w:tc>
      </w:tr>
    </w:tbl>
    <w:p w14:paraId="1E48EF83" w14:textId="77777777" w:rsidR="004F6447" w:rsidRDefault="004F6447" w:rsidP="004F6447">
      <w:pPr>
        <w:jc w:val="both"/>
        <w:rPr>
          <w:rFonts w:ascii="Arial" w:eastAsia="맑은 고딕" w:hAnsi="Arial" w:cs="Arial"/>
          <w:bCs/>
          <w:lang w:eastAsia="ko-KR"/>
        </w:rPr>
      </w:pPr>
    </w:p>
    <w:p w14:paraId="58BDC5C2" w14:textId="0269575B" w:rsidR="004F6447" w:rsidRDefault="004F6447" w:rsidP="004F6447">
      <w:pPr>
        <w:jc w:val="both"/>
        <w:rPr>
          <w:rFonts w:ascii="Arial" w:eastAsia="맑은 고딕" w:hAnsi="Arial" w:cs="Arial"/>
          <w:lang w:val="en-US" w:eastAsia="ko-KR"/>
        </w:rPr>
      </w:pPr>
      <w:r>
        <w:rPr>
          <w:rFonts w:ascii="Arial" w:eastAsia="맑은 고딕" w:hAnsi="Arial" w:cs="Arial" w:hint="eastAsia"/>
          <w:bCs/>
          <w:lang w:eastAsia="ko-KR"/>
        </w:rPr>
        <w:t xml:space="preserve">We </w:t>
      </w:r>
      <w:proofErr w:type="spellStart"/>
      <w:r>
        <w:rPr>
          <w:rFonts w:ascii="Arial" w:eastAsia="맑은 고딕" w:hAnsi="Arial" w:cs="Arial" w:hint="eastAsia"/>
          <w:bCs/>
          <w:lang w:eastAsia="ko-KR"/>
        </w:rPr>
        <w:t>undertand</w:t>
      </w:r>
      <w:proofErr w:type="spellEnd"/>
      <w:r>
        <w:rPr>
          <w:rFonts w:ascii="Arial" w:eastAsia="맑은 고딕" w:hAnsi="Arial" w:cs="Arial" w:hint="eastAsia"/>
          <w:bCs/>
          <w:lang w:eastAsia="ko-KR"/>
        </w:rPr>
        <w:t xml:space="preserve"> that </w:t>
      </w:r>
      <w:r>
        <w:rPr>
          <w:rFonts w:ascii="Arial" w:eastAsia="맑은 고딕" w:hAnsi="Arial" w:cs="Arial" w:hint="eastAsia"/>
          <w:lang w:val="en-US" w:eastAsia="ko-KR"/>
        </w:rPr>
        <w:t>existing location information</w:t>
      </w:r>
      <w:r>
        <w:rPr>
          <w:rFonts w:ascii="Arial" w:eastAsia="맑은 고딕" w:hAnsi="Arial" w:cs="Arial"/>
          <w:lang w:val="en-US" w:eastAsia="ko-KR"/>
        </w:rPr>
        <w:t xml:space="preserve"> </w:t>
      </w:r>
      <w:r>
        <w:rPr>
          <w:rFonts w:ascii="Arial" w:eastAsia="맑은 고딕" w:hAnsi="Arial" w:cs="Arial"/>
          <w:bCs/>
          <w:lang w:eastAsia="ko-KR"/>
        </w:rPr>
        <w:t xml:space="preserve">(i.e., </w:t>
      </w:r>
      <w:proofErr w:type="spellStart"/>
      <w:r>
        <w:rPr>
          <w:rFonts w:ascii="Arial" w:eastAsia="맑은 고딕" w:hAnsi="Arial" w:cs="Arial"/>
          <w:bCs/>
          <w:i/>
          <w:lang w:eastAsia="ko-KR"/>
        </w:rPr>
        <w:t>CommonLocationInfo</w:t>
      </w:r>
      <w:proofErr w:type="spellEnd"/>
      <w:r>
        <w:rPr>
          <w:rFonts w:ascii="Arial" w:eastAsia="맑은 고딕" w:hAnsi="Arial" w:cs="Arial"/>
          <w:bCs/>
          <w:i/>
          <w:lang w:eastAsia="ko-KR"/>
        </w:rPr>
        <w:t xml:space="preserve"> IE)</w:t>
      </w:r>
      <w:r>
        <w:rPr>
          <w:rFonts w:ascii="Arial" w:eastAsia="맑은 고딕" w:hAnsi="Arial" w:cs="Arial"/>
          <w:bCs/>
          <w:lang w:eastAsia="ko-KR"/>
        </w:rPr>
        <w:t xml:space="preserve"> </w:t>
      </w:r>
      <w:r>
        <w:rPr>
          <w:rFonts w:ascii="Arial" w:eastAsia="맑은 고딕" w:hAnsi="Arial" w:cs="Arial" w:hint="eastAsia"/>
          <w:lang w:val="en-US" w:eastAsia="ko-KR"/>
        </w:rPr>
        <w:t>can serve UAV use cases</w:t>
      </w:r>
      <w:r>
        <w:rPr>
          <w:rFonts w:ascii="Arial" w:eastAsia="맑은 고딕" w:hAnsi="Arial" w:cs="Arial"/>
          <w:lang w:val="en-US" w:eastAsia="ko-KR"/>
        </w:rPr>
        <w:t xml:space="preserve">, </w:t>
      </w:r>
      <w:r>
        <w:rPr>
          <w:rFonts w:ascii="Arial" w:eastAsia="맑은 고딕" w:hAnsi="Arial" w:cs="Arial" w:hint="eastAsia"/>
          <w:lang w:val="en-US" w:eastAsia="ko-KR"/>
        </w:rPr>
        <w:t>and there is no need to define new information and/or reporting format.</w:t>
      </w:r>
      <w:r>
        <w:rPr>
          <w:rFonts w:ascii="Arial" w:eastAsia="맑은 고딕" w:hAnsi="Arial" w:cs="Arial"/>
          <w:lang w:val="en-US" w:eastAsia="ko-KR"/>
        </w:rPr>
        <w:t xml:space="preserve"> </w:t>
      </w:r>
    </w:p>
    <w:p w14:paraId="786434B6" w14:textId="0CA81A7B" w:rsidR="004F6447" w:rsidRDefault="004F6447" w:rsidP="004F6447">
      <w:pPr>
        <w:jc w:val="both"/>
        <w:rPr>
          <w:rFonts w:ascii="Arial" w:eastAsia="맑은 고딕" w:hAnsi="Arial" w:cs="Arial"/>
          <w:bCs/>
          <w:lang w:eastAsia="ko-KR"/>
        </w:rPr>
      </w:pPr>
      <w:r>
        <w:rPr>
          <w:rFonts w:ascii="Arial" w:eastAsia="맑은 고딕" w:hAnsi="Arial" w:cs="Arial"/>
          <w:lang w:val="en-US" w:eastAsia="ko-KR"/>
        </w:rPr>
        <w:t xml:space="preserve">Specifically, for way point information, the </w:t>
      </w:r>
      <w:r w:rsidRPr="004F6447">
        <w:rPr>
          <w:rFonts w:ascii="Arial" w:eastAsia="맑은 고딕" w:hAnsi="Arial" w:cs="Arial"/>
          <w:i/>
          <w:lang w:val="en-US" w:eastAsia="ko-KR"/>
        </w:rPr>
        <w:t>locationCoordinate-r16</w:t>
      </w:r>
      <w:r>
        <w:rPr>
          <w:rFonts w:ascii="Arial" w:eastAsia="맑은 고딕" w:hAnsi="Arial" w:cs="Arial"/>
          <w:lang w:val="en-US" w:eastAsia="ko-KR"/>
        </w:rPr>
        <w:t xml:space="preserve"> field can be used to describe the waypoint by indicating</w:t>
      </w:r>
      <w:r>
        <w:rPr>
          <w:rFonts w:ascii="Arial" w:eastAsia="맑은 고딕" w:hAnsi="Arial" w:cs="Arial" w:hint="eastAsia"/>
          <w:bCs/>
          <w:lang w:eastAsia="ko-KR"/>
        </w:rPr>
        <w:t xml:space="preserve"> </w:t>
      </w:r>
      <w:r>
        <w:rPr>
          <w:rFonts w:ascii="Arial" w:eastAsia="맑은 고딕" w:hAnsi="Arial" w:cs="Arial"/>
          <w:bCs/>
          <w:lang w:eastAsia="ko-KR"/>
        </w:rPr>
        <w:t>the p</w:t>
      </w:r>
      <w:r w:rsidRPr="004F6447">
        <w:rPr>
          <w:rFonts w:ascii="Arial" w:eastAsia="맑은 고딕" w:hAnsi="Arial" w:cs="Arial"/>
          <w:bCs/>
          <w:lang w:eastAsia="ko-KR"/>
        </w:rPr>
        <w:t xml:space="preserve">arameter type </w:t>
      </w:r>
      <w:proofErr w:type="spellStart"/>
      <w:r w:rsidRPr="004F6447">
        <w:rPr>
          <w:rFonts w:ascii="Arial" w:eastAsia="맑은 고딕" w:hAnsi="Arial" w:cs="Arial"/>
          <w:bCs/>
          <w:i/>
          <w:lang w:eastAsia="ko-KR"/>
        </w:rPr>
        <w:t>LocationCoordinates</w:t>
      </w:r>
      <w:proofErr w:type="spellEnd"/>
      <w:r w:rsidRPr="004F6447">
        <w:rPr>
          <w:rFonts w:ascii="Arial" w:eastAsia="맑은 고딕" w:hAnsi="Arial" w:cs="Arial"/>
          <w:bCs/>
          <w:lang w:eastAsia="ko-KR"/>
        </w:rPr>
        <w:t xml:space="preserve"> defined in TS 37.355</w:t>
      </w:r>
      <w:r>
        <w:rPr>
          <w:rFonts w:ascii="Arial" w:eastAsia="맑은 고딕" w:hAnsi="Arial" w:cs="Arial"/>
          <w:bCs/>
          <w:lang w:eastAsia="ko-KR"/>
        </w:rPr>
        <w:t xml:space="preserve">, which is also aligned with the agreement above. </w:t>
      </w:r>
    </w:p>
    <w:p w14:paraId="361E1C2E" w14:textId="18A167AB" w:rsidR="004F6447" w:rsidRDefault="004F6447" w:rsidP="004F6447">
      <w:pPr>
        <w:jc w:val="both"/>
        <w:rPr>
          <w:rFonts w:ascii="Arial" w:eastAsia="맑은 고딕" w:hAnsi="Arial" w:cs="Arial"/>
          <w:bCs/>
          <w:lang w:eastAsia="ko-KR"/>
        </w:rPr>
      </w:pPr>
      <w:r>
        <w:rPr>
          <w:rFonts w:ascii="Arial" w:eastAsia="맑은 고딕" w:hAnsi="Arial" w:cs="Arial"/>
          <w:bCs/>
          <w:lang w:eastAsia="ko-KR"/>
        </w:rPr>
        <w:t>For the timestamp information, we need to provide UTC time and the</w:t>
      </w:r>
      <w:r w:rsidR="009847F1">
        <w:rPr>
          <w:rFonts w:ascii="Arial" w:eastAsia="맑은 고딕" w:hAnsi="Arial" w:cs="Arial"/>
          <w:bCs/>
          <w:lang w:eastAsia="ko-KR"/>
        </w:rPr>
        <w:t xml:space="preserve"> existing</w:t>
      </w:r>
      <w:r>
        <w:rPr>
          <w:rFonts w:ascii="Arial" w:eastAsia="맑은 고딕" w:hAnsi="Arial" w:cs="Arial"/>
          <w:bCs/>
          <w:lang w:eastAsia="ko-KR"/>
        </w:rPr>
        <w:t xml:space="preserve"> </w:t>
      </w:r>
      <w:r w:rsidRPr="004F6447">
        <w:rPr>
          <w:rFonts w:ascii="Arial" w:eastAsia="맑은 고딕" w:hAnsi="Arial" w:cs="Arial"/>
          <w:bCs/>
          <w:i/>
          <w:lang w:eastAsia="ko-KR"/>
        </w:rPr>
        <w:t>locationTimestamp-r16</w:t>
      </w:r>
      <w:r>
        <w:rPr>
          <w:rFonts w:ascii="Arial" w:eastAsia="맑은 고딕" w:hAnsi="Arial" w:cs="Arial"/>
          <w:bCs/>
          <w:lang w:eastAsia="ko-KR"/>
        </w:rPr>
        <w:t xml:space="preserve"> field can be used for that. The field indicates p</w:t>
      </w:r>
      <w:r w:rsidRPr="004F6447">
        <w:rPr>
          <w:rFonts w:ascii="Arial" w:eastAsia="맑은 고딕" w:hAnsi="Arial" w:cs="Arial"/>
          <w:bCs/>
          <w:lang w:eastAsia="ko-KR"/>
        </w:rPr>
        <w:t xml:space="preserve">arameter type </w:t>
      </w:r>
      <w:proofErr w:type="spellStart"/>
      <w:r w:rsidRPr="004F6447">
        <w:rPr>
          <w:rFonts w:ascii="Arial" w:eastAsia="맑은 고딕" w:hAnsi="Arial" w:cs="Arial"/>
          <w:bCs/>
          <w:i/>
          <w:lang w:eastAsia="ko-KR"/>
        </w:rPr>
        <w:t>DisplacementTimeStamp</w:t>
      </w:r>
      <w:proofErr w:type="spellEnd"/>
      <w:r>
        <w:rPr>
          <w:rFonts w:ascii="Arial" w:eastAsia="맑은 고딕" w:hAnsi="Arial" w:cs="Arial"/>
          <w:bCs/>
          <w:lang w:eastAsia="ko-KR"/>
        </w:rPr>
        <w:t xml:space="preserve"> that can optionally provide UTC Time as defined below</w:t>
      </w:r>
      <w:r w:rsidR="009847F1">
        <w:rPr>
          <w:rFonts w:ascii="Arial" w:eastAsia="맑은 고딕" w:hAnsi="Arial" w:cs="Arial"/>
          <w:bCs/>
          <w:lang w:eastAsia="ko-KR"/>
        </w:rPr>
        <w:t xml:space="preserve"> </w:t>
      </w:r>
      <w:r>
        <w:rPr>
          <w:rFonts w:ascii="Arial" w:eastAsia="맑은 고딕" w:hAnsi="Arial" w:cs="Arial"/>
          <w:bCs/>
          <w:lang w:eastAsia="ko-KR"/>
        </w:rPr>
        <w:t>in TS 37.355</w:t>
      </w:r>
      <w:r w:rsidR="004B5FE7">
        <w:rPr>
          <w:rFonts w:ascii="Arial" w:eastAsia="맑은 고딕" w:hAnsi="Arial" w:cs="Arial"/>
          <w:bCs/>
          <w:lang w:eastAsia="ko-KR"/>
        </w:rPr>
        <w:t xml:space="preserve"> [2]</w:t>
      </w:r>
      <w:r>
        <w:rPr>
          <w:rFonts w:ascii="Arial" w:eastAsia="맑은 고딕" w:hAnsi="Arial" w:cs="Arial"/>
          <w:bCs/>
          <w:lang w:eastAsia="ko-KR"/>
        </w:rPr>
        <w:t>.</w:t>
      </w:r>
    </w:p>
    <w:p w14:paraId="54BCDC6D" w14:textId="77777777" w:rsidR="004F6447" w:rsidRDefault="004F6447" w:rsidP="004F6447">
      <w:pPr>
        <w:pStyle w:val="PL"/>
        <w:rPr>
          <w:lang w:eastAsia="en-US"/>
        </w:rPr>
      </w:pPr>
      <w:r>
        <w:rPr>
          <w:snapToGrid w:val="0"/>
          <w:lang w:eastAsia="ko-KR"/>
        </w:rPr>
        <w:t>Displacement</w:t>
      </w:r>
      <w:r>
        <w:t>TimeStamp-r15 ::= CHOICE {</w:t>
      </w:r>
    </w:p>
    <w:p w14:paraId="6C6118BD" w14:textId="77777777" w:rsidR="004F6447" w:rsidRDefault="004F6447" w:rsidP="004F6447">
      <w:pPr>
        <w:pStyle w:val="PL"/>
      </w:pPr>
      <w:r>
        <w:tab/>
        <w:t>utcTime-r15</w:t>
      </w:r>
      <w:r>
        <w:tab/>
      </w:r>
      <w:r>
        <w:tab/>
      </w:r>
      <w:r>
        <w:tab/>
      </w:r>
      <w:r>
        <w:tab/>
      </w:r>
      <w:r>
        <w:tab/>
      </w:r>
      <w:r>
        <w:rPr>
          <w:snapToGrid w:val="0"/>
        </w:rPr>
        <w:t>UTC-Time-r15,</w:t>
      </w:r>
    </w:p>
    <w:p w14:paraId="63FEEE03" w14:textId="77777777" w:rsidR="004F6447" w:rsidRDefault="004F6447" w:rsidP="004F6447">
      <w:pPr>
        <w:pStyle w:val="PL"/>
      </w:pPr>
      <w:r>
        <w:tab/>
        <w:t>gnssTime-r15</w:t>
      </w:r>
      <w:r>
        <w:tab/>
      </w:r>
      <w:r>
        <w:tab/>
      </w:r>
      <w:r>
        <w:tab/>
      </w:r>
      <w:r>
        <w:tab/>
        <w:t>MeasurementReferenceTime,</w:t>
      </w:r>
    </w:p>
    <w:p w14:paraId="45FDE3E6" w14:textId="77777777" w:rsidR="004F6447" w:rsidRDefault="004F6447" w:rsidP="004F6447">
      <w:pPr>
        <w:pStyle w:val="PL"/>
      </w:pPr>
      <w:r>
        <w:tab/>
        <w:t>systemFrameNumber-r15</w:t>
      </w:r>
      <w:r>
        <w:tab/>
      </w:r>
      <w:r>
        <w:tab/>
        <w:t>SFN-r15,</w:t>
      </w:r>
    </w:p>
    <w:p w14:paraId="381CBD3B" w14:textId="77777777" w:rsidR="004F6447" w:rsidRDefault="004F6447" w:rsidP="004F6447">
      <w:pPr>
        <w:pStyle w:val="PL"/>
      </w:pPr>
      <w:r>
        <w:tab/>
        <w:t>measurementSFN-r15</w:t>
      </w:r>
      <w:r>
        <w:tab/>
      </w:r>
      <w:r>
        <w:tab/>
      </w:r>
      <w:r>
        <w:tab/>
        <w:t>INTEGER(-8192..9214),</w:t>
      </w:r>
    </w:p>
    <w:p w14:paraId="41944FA2" w14:textId="77777777" w:rsidR="004F6447" w:rsidRDefault="004F6447" w:rsidP="004F6447">
      <w:pPr>
        <w:pStyle w:val="PL"/>
      </w:pPr>
      <w:r>
        <w:tab/>
        <w:t>...</w:t>
      </w:r>
    </w:p>
    <w:p w14:paraId="71BFD377" w14:textId="624B0158" w:rsidR="004F6447" w:rsidRDefault="004F6447" w:rsidP="004F6447">
      <w:pPr>
        <w:pStyle w:val="PL"/>
      </w:pPr>
      <w:r>
        <w:t>}</w:t>
      </w:r>
    </w:p>
    <w:p w14:paraId="727F8693" w14:textId="215AAE0A" w:rsidR="004F6447" w:rsidRDefault="004F6447" w:rsidP="004F6447">
      <w:pPr>
        <w:pStyle w:val="PL"/>
      </w:pPr>
    </w:p>
    <w:p w14:paraId="2E5CB024" w14:textId="77777777" w:rsidR="004F6447" w:rsidRDefault="004F6447" w:rsidP="004F6447">
      <w:pPr>
        <w:pStyle w:val="PL"/>
        <w:rPr>
          <w:snapToGrid w:val="0"/>
          <w:lang w:eastAsia="en-US"/>
        </w:rPr>
      </w:pPr>
      <w:r>
        <w:rPr>
          <w:snapToGrid w:val="0"/>
        </w:rPr>
        <w:t>UTC-Time-r15 ::= SEQUENCE {</w:t>
      </w:r>
    </w:p>
    <w:p w14:paraId="34DE2421" w14:textId="77777777" w:rsidR="004F6447" w:rsidRDefault="004F6447" w:rsidP="004F6447">
      <w:pPr>
        <w:pStyle w:val="PL"/>
        <w:rPr>
          <w:snapToGrid w:val="0"/>
        </w:rPr>
      </w:pPr>
      <w:r>
        <w:rPr>
          <w:snapToGrid w:val="0"/>
        </w:rPr>
        <w:tab/>
        <w:t>utcTime-r15</w:t>
      </w:r>
      <w:r>
        <w:rPr>
          <w:snapToGrid w:val="0"/>
        </w:rPr>
        <w:tab/>
      </w:r>
      <w:r>
        <w:rPr>
          <w:snapToGrid w:val="0"/>
        </w:rPr>
        <w:tab/>
      </w:r>
      <w:r>
        <w:rPr>
          <w:snapToGrid w:val="0"/>
        </w:rPr>
        <w:tab/>
      </w:r>
      <w:r>
        <w:rPr>
          <w:snapToGrid w:val="0"/>
        </w:rPr>
        <w:tab/>
      </w:r>
      <w:r>
        <w:rPr>
          <w:snapToGrid w:val="0"/>
        </w:rPr>
        <w:tab/>
      </w:r>
      <w:r>
        <w:t>UTCTime</w:t>
      </w:r>
      <w:r>
        <w:rPr>
          <w:snapToGrid w:val="0"/>
        </w:rPr>
        <w:t>,</w:t>
      </w:r>
    </w:p>
    <w:p w14:paraId="491CD1AA" w14:textId="77777777" w:rsidR="004F6447" w:rsidRDefault="004F6447" w:rsidP="004F6447">
      <w:pPr>
        <w:pStyle w:val="PL"/>
        <w:rPr>
          <w:snapToGrid w:val="0"/>
        </w:rPr>
      </w:pPr>
      <w:r>
        <w:rPr>
          <w:snapToGrid w:val="0"/>
        </w:rPr>
        <w:tab/>
        <w:t>utcTime-ms-r15</w:t>
      </w:r>
      <w:r>
        <w:rPr>
          <w:snapToGrid w:val="0"/>
        </w:rPr>
        <w:tab/>
      </w:r>
      <w:r>
        <w:rPr>
          <w:snapToGrid w:val="0"/>
        </w:rPr>
        <w:tab/>
      </w:r>
      <w:r>
        <w:rPr>
          <w:snapToGrid w:val="0"/>
        </w:rPr>
        <w:tab/>
      </w:r>
      <w:r>
        <w:rPr>
          <w:snapToGrid w:val="0"/>
        </w:rPr>
        <w:tab/>
        <w:t>INTEGER (0..999),</w:t>
      </w:r>
    </w:p>
    <w:p w14:paraId="71A45221" w14:textId="77777777" w:rsidR="004F6447" w:rsidRDefault="004F6447" w:rsidP="004F6447">
      <w:pPr>
        <w:pStyle w:val="PL"/>
        <w:rPr>
          <w:snapToGrid w:val="0"/>
        </w:rPr>
      </w:pPr>
      <w:r>
        <w:rPr>
          <w:snapToGrid w:val="0"/>
        </w:rPr>
        <w:tab/>
        <w:t>...</w:t>
      </w:r>
    </w:p>
    <w:p w14:paraId="2ED37A32" w14:textId="4EB65609" w:rsidR="004F6447" w:rsidRDefault="004F6447" w:rsidP="004F6447">
      <w:pPr>
        <w:pStyle w:val="PL"/>
      </w:pPr>
      <w:r>
        <w:rPr>
          <w:snapToGrid w:val="0"/>
        </w:rPr>
        <w:t>}</w:t>
      </w:r>
    </w:p>
    <w:p w14:paraId="35C7596F" w14:textId="77777777" w:rsidR="004F6447" w:rsidRDefault="004F6447" w:rsidP="004F6447">
      <w:pPr>
        <w:rPr>
          <w:rFonts w:ascii="Arial" w:eastAsia="맑은 고딕" w:hAnsi="Arial" w:cs="Arial"/>
          <w:lang w:val="en-US" w:eastAsia="ko-KR"/>
        </w:rPr>
      </w:pPr>
    </w:p>
    <w:p w14:paraId="3E1FC769" w14:textId="6063177E" w:rsidR="004F6447" w:rsidRDefault="004F6447" w:rsidP="004F6447">
      <w:pPr>
        <w:rPr>
          <w:rFonts w:ascii="Arial" w:eastAsia="맑은 고딕" w:hAnsi="Arial" w:cs="Arial"/>
          <w:b/>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1</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For initial flight path reporting, the existing IE </w:t>
      </w:r>
      <w:proofErr w:type="spellStart"/>
      <w:r>
        <w:rPr>
          <w:rFonts w:ascii="Arial" w:eastAsia="맑은 고딕" w:hAnsi="Arial" w:cs="Arial"/>
          <w:b/>
          <w:i/>
          <w:lang w:val="en-US" w:eastAsia="ko-KR"/>
        </w:rPr>
        <w:t>CommonLocationInfo</w:t>
      </w:r>
      <w:proofErr w:type="spellEnd"/>
      <w:r>
        <w:rPr>
          <w:rFonts w:eastAsia="맑은 고딕"/>
          <w:i/>
        </w:rPr>
        <w:t xml:space="preserve"> </w:t>
      </w:r>
      <w:r w:rsidRPr="00B777B1">
        <w:rPr>
          <w:rFonts w:ascii="Arial" w:eastAsia="맑은 고딕" w:hAnsi="Arial" w:cs="Arial" w:hint="cs"/>
          <w:b/>
        </w:rPr>
        <w:t xml:space="preserve">is </w:t>
      </w:r>
      <w:r>
        <w:rPr>
          <w:rFonts w:ascii="Arial" w:eastAsia="맑은 고딕" w:hAnsi="Arial" w:cs="Arial"/>
          <w:b/>
        </w:rPr>
        <w:t xml:space="preserve">reused to transfer location list of waypoints and optional timestamp. </w:t>
      </w:r>
    </w:p>
    <w:p w14:paraId="797EEFA9" w14:textId="405F6F57" w:rsidR="004F6447" w:rsidRDefault="004F6447" w:rsidP="00A4225E">
      <w:pPr>
        <w:rPr>
          <w:rFonts w:ascii="Arial" w:eastAsia="맑은 고딕" w:hAnsi="Arial" w:cs="Arial"/>
          <w:bCs/>
          <w:lang w:eastAsia="ko-KR"/>
        </w:rPr>
      </w:pPr>
      <w:r>
        <w:rPr>
          <w:rFonts w:ascii="Arial" w:eastAsia="맑은 고딕" w:hAnsi="Arial" w:cs="Arial" w:hint="eastAsia"/>
          <w:bCs/>
          <w:lang w:eastAsia="ko-KR"/>
        </w:rPr>
        <w:t xml:space="preserve">One thing to note here is that the </w:t>
      </w:r>
      <w:proofErr w:type="spellStart"/>
      <w:r>
        <w:rPr>
          <w:rFonts w:ascii="Arial" w:eastAsia="맑은 고딕" w:hAnsi="Arial" w:cs="Arial"/>
          <w:bCs/>
          <w:lang w:eastAsia="ko-KR"/>
        </w:rPr>
        <w:t>msec</w:t>
      </w:r>
      <w:proofErr w:type="spellEnd"/>
      <w:r>
        <w:rPr>
          <w:rFonts w:ascii="Arial" w:eastAsia="맑은 고딕" w:hAnsi="Arial" w:cs="Arial"/>
          <w:bCs/>
          <w:lang w:eastAsia="ko-KR"/>
        </w:rPr>
        <w:t xml:space="preserve">-level information (utcTime-ms-r15) is mandatory in </w:t>
      </w:r>
      <w:r>
        <w:rPr>
          <w:rFonts w:ascii="Arial" w:eastAsia="맑은 고딕" w:hAnsi="Arial" w:cs="Arial" w:hint="eastAsia"/>
          <w:bCs/>
          <w:lang w:eastAsia="ko-KR"/>
        </w:rPr>
        <w:t>UTC-Time-r15 IE</w:t>
      </w:r>
      <w:r w:rsidR="00A03A97">
        <w:rPr>
          <w:rFonts w:ascii="Arial" w:eastAsia="맑은 고딕" w:hAnsi="Arial" w:cs="Arial" w:hint="eastAsia"/>
          <w:bCs/>
          <w:lang w:eastAsia="ko-KR"/>
        </w:rPr>
        <w:t>. Therefore</w:t>
      </w:r>
      <w:r>
        <w:rPr>
          <w:rFonts w:ascii="Arial" w:eastAsia="맑은 고딕" w:hAnsi="Arial" w:cs="Arial" w:hint="eastAsia"/>
          <w:bCs/>
          <w:lang w:eastAsia="ko-KR"/>
        </w:rPr>
        <w:t xml:space="preserve">, if we agree to </w:t>
      </w:r>
      <w:r>
        <w:rPr>
          <w:rFonts w:ascii="Arial" w:eastAsia="맑은 고딕" w:hAnsi="Arial" w:cs="Arial"/>
          <w:bCs/>
          <w:lang w:eastAsia="ko-KR"/>
        </w:rPr>
        <w:t xml:space="preserve">reuse </w:t>
      </w:r>
      <w:r>
        <w:rPr>
          <w:rFonts w:ascii="Arial" w:eastAsia="맑은 고딕" w:hAnsi="Arial" w:cs="Arial" w:hint="eastAsia"/>
          <w:bCs/>
          <w:lang w:eastAsia="ko-KR"/>
        </w:rPr>
        <w:t xml:space="preserve">the existing fields </w:t>
      </w:r>
      <w:r>
        <w:rPr>
          <w:rFonts w:ascii="Arial" w:eastAsia="맑은 고딕" w:hAnsi="Arial" w:cs="Arial"/>
          <w:bCs/>
          <w:lang w:eastAsia="ko-KR"/>
        </w:rPr>
        <w:t xml:space="preserve">(e.g., </w:t>
      </w:r>
      <w:r w:rsidRPr="004F6447">
        <w:rPr>
          <w:rFonts w:ascii="Arial" w:eastAsia="맑은 고딕" w:hAnsi="Arial" w:cs="Arial"/>
          <w:bCs/>
          <w:i/>
          <w:lang w:eastAsia="ko-KR"/>
        </w:rPr>
        <w:t>locationTimestamp-r16</w:t>
      </w:r>
      <w:r>
        <w:rPr>
          <w:rFonts w:ascii="Arial" w:eastAsia="맑은 고딕" w:hAnsi="Arial" w:cs="Arial"/>
          <w:bCs/>
          <w:i/>
          <w:lang w:eastAsia="ko-KR"/>
        </w:rPr>
        <w:t xml:space="preserve">, utcTIme-r15) </w:t>
      </w:r>
      <w:r>
        <w:rPr>
          <w:rFonts w:ascii="Arial" w:eastAsia="맑은 고딕" w:hAnsi="Arial" w:cs="Arial"/>
          <w:bCs/>
          <w:lang w:eastAsia="ko-KR"/>
        </w:rPr>
        <w:t xml:space="preserve">without any modification, the granularity of the time stamp information will be fixed as </w:t>
      </w:r>
      <w:r>
        <w:rPr>
          <w:rFonts w:ascii="Arial" w:eastAsia="맑은 고딕" w:hAnsi="Arial" w:cs="Arial" w:hint="eastAsia"/>
          <w:bCs/>
          <w:lang w:eastAsia="ko-KR"/>
        </w:rPr>
        <w:t>msec.</w:t>
      </w:r>
      <w:r>
        <w:rPr>
          <w:rFonts w:ascii="Arial" w:eastAsia="맑은 고딕" w:hAnsi="Arial" w:cs="Arial"/>
          <w:bCs/>
          <w:lang w:eastAsia="ko-KR"/>
        </w:rPr>
        <w:t xml:space="preserve"> Since the </w:t>
      </w:r>
      <w:r w:rsidRPr="00E87181">
        <w:rPr>
          <w:rFonts w:ascii="Arial" w:eastAsia="MS Mincho" w:hAnsi="Arial"/>
          <w:lang w:val="sv-SE" w:eastAsia="en-GB"/>
        </w:rPr>
        <w:t>granularity</w:t>
      </w:r>
      <w:r>
        <w:rPr>
          <w:rFonts w:ascii="Arial" w:eastAsia="MS Mincho" w:hAnsi="Arial"/>
          <w:lang w:val="sv-SE" w:eastAsia="en-GB"/>
        </w:rPr>
        <w:t xml:space="preserve"> of time stamp is still FFS, RAN2 needs to discuss this aspect</w:t>
      </w:r>
      <w:r w:rsidR="00A03A97">
        <w:rPr>
          <w:rFonts w:ascii="Arial" w:eastAsia="MS Mincho" w:hAnsi="Arial"/>
          <w:lang w:val="sv-SE" w:eastAsia="en-GB"/>
        </w:rPr>
        <w:t xml:space="preserve"> more</w:t>
      </w:r>
      <w:r>
        <w:rPr>
          <w:rFonts w:ascii="Arial" w:eastAsia="MS Mincho" w:hAnsi="Arial"/>
          <w:lang w:val="sv-SE" w:eastAsia="en-GB"/>
        </w:rPr>
        <w:t xml:space="preserve">. </w:t>
      </w:r>
    </w:p>
    <w:p w14:paraId="34A937AF" w14:textId="3DF39AB8" w:rsidR="00B777B1" w:rsidRDefault="00B777B1" w:rsidP="00B777B1">
      <w:pPr>
        <w:rPr>
          <w:rFonts w:ascii="Arial" w:eastAsia="맑은 고딕" w:hAnsi="Arial" w:cs="Arial"/>
          <w:b/>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sidR="00115685">
        <w:rPr>
          <w:rFonts w:ascii="Arial" w:eastAsia="맑은 고딕" w:hAnsi="Arial" w:cs="Arial"/>
          <w:b/>
          <w:lang w:val="en-US" w:eastAsia="ko-KR"/>
        </w:rPr>
        <w:t>2</w:t>
      </w:r>
      <w:r w:rsidRPr="007B4676">
        <w:rPr>
          <w:rFonts w:ascii="Arial" w:eastAsia="맑은 고딕" w:hAnsi="Arial" w:cs="Arial"/>
          <w:b/>
          <w:lang w:val="en-US" w:eastAsia="ko-KR"/>
        </w:rPr>
        <w:t xml:space="preserve">: </w:t>
      </w:r>
      <w:r w:rsidR="004F6447">
        <w:rPr>
          <w:rFonts w:ascii="Arial" w:eastAsia="맑은 고딕" w:hAnsi="Arial" w:cs="Arial"/>
          <w:b/>
          <w:lang w:val="en-US" w:eastAsia="ko-KR"/>
        </w:rPr>
        <w:t xml:space="preserve">RAN2 to discuss the granularity of timestamp. </w:t>
      </w:r>
      <w:r w:rsidR="00115685">
        <w:rPr>
          <w:rFonts w:ascii="Arial" w:eastAsia="맑은 고딕" w:hAnsi="Arial" w:cs="Arial"/>
          <w:b/>
          <w:lang w:val="en-US" w:eastAsia="ko-KR"/>
        </w:rPr>
        <w:t>E.g</w:t>
      </w:r>
      <w:r w:rsidR="004F6447">
        <w:rPr>
          <w:rFonts w:ascii="Arial" w:eastAsia="맑은 고딕" w:hAnsi="Arial" w:cs="Arial"/>
          <w:b/>
          <w:lang w:val="en-US" w:eastAsia="ko-KR"/>
        </w:rPr>
        <w:t xml:space="preserve">., whether </w:t>
      </w:r>
      <w:proofErr w:type="spellStart"/>
      <w:r w:rsidR="004F6447">
        <w:rPr>
          <w:rFonts w:ascii="Arial" w:eastAsia="맑은 고딕" w:hAnsi="Arial" w:cs="Arial"/>
          <w:b/>
          <w:lang w:val="en-US" w:eastAsia="ko-KR"/>
        </w:rPr>
        <w:t>msec</w:t>
      </w:r>
      <w:proofErr w:type="spellEnd"/>
      <w:r w:rsidR="004F6447">
        <w:rPr>
          <w:rFonts w:ascii="Arial" w:eastAsia="맑은 고딕" w:hAnsi="Arial" w:cs="Arial"/>
          <w:b/>
          <w:lang w:val="en-US" w:eastAsia="ko-KR"/>
        </w:rPr>
        <w:t xml:space="preserve">-level </w:t>
      </w:r>
      <w:proofErr w:type="spellStart"/>
      <w:r w:rsidR="004F6447">
        <w:rPr>
          <w:rFonts w:ascii="Arial" w:eastAsia="맑은 고딕" w:hAnsi="Arial" w:cs="Arial"/>
          <w:b/>
          <w:lang w:val="en-US" w:eastAsia="ko-KR"/>
        </w:rPr>
        <w:t>granurality</w:t>
      </w:r>
      <w:proofErr w:type="spellEnd"/>
      <w:r w:rsidR="004F6447">
        <w:rPr>
          <w:rFonts w:ascii="Arial" w:eastAsia="맑은 고딕" w:hAnsi="Arial" w:cs="Arial"/>
          <w:b/>
          <w:lang w:val="en-US" w:eastAsia="ko-KR"/>
        </w:rPr>
        <w:t xml:space="preserve"> can be mandatory</w:t>
      </w:r>
      <w:r w:rsidR="008A5616">
        <w:rPr>
          <w:rFonts w:ascii="Arial" w:eastAsia="맑은 고딕" w:hAnsi="Arial" w:cs="Arial"/>
          <w:b/>
          <w:lang w:val="en-US" w:eastAsia="ko-KR"/>
        </w:rPr>
        <w:t xml:space="preserve"> in NR</w:t>
      </w:r>
      <w:r w:rsidR="004F6447">
        <w:rPr>
          <w:rFonts w:ascii="Arial" w:eastAsia="맑은 고딕" w:hAnsi="Arial" w:cs="Arial"/>
          <w:b/>
          <w:lang w:val="en-US" w:eastAsia="ko-KR"/>
        </w:rPr>
        <w:t xml:space="preserve">. </w:t>
      </w:r>
    </w:p>
    <w:p w14:paraId="662BB481" w14:textId="4B4E4AF8" w:rsidR="00794840" w:rsidRDefault="00794840" w:rsidP="00B777B1">
      <w:pPr>
        <w:rPr>
          <w:rFonts w:ascii="Arial" w:eastAsia="맑은 고딕" w:hAnsi="Arial" w:cs="Arial"/>
          <w:bCs/>
          <w:lang w:eastAsia="ko-KR"/>
        </w:rPr>
      </w:pPr>
      <w:r>
        <w:rPr>
          <w:rFonts w:ascii="Arial" w:eastAsia="맑은 고딕" w:hAnsi="Arial" w:cs="Arial" w:hint="eastAsia"/>
          <w:lang w:val="en-US" w:eastAsia="ko-KR"/>
        </w:rPr>
        <w:t>When</w:t>
      </w:r>
      <w:r w:rsidR="00115685">
        <w:rPr>
          <w:rFonts w:ascii="Arial" w:eastAsia="맑은 고딕" w:hAnsi="Arial" w:cs="Arial" w:hint="eastAsia"/>
          <w:lang w:val="en-US" w:eastAsia="ko-KR"/>
        </w:rPr>
        <w:t xml:space="preserve"> </w:t>
      </w:r>
      <w:proofErr w:type="spellStart"/>
      <w:r w:rsidR="00115685">
        <w:rPr>
          <w:rFonts w:ascii="Arial" w:eastAsia="맑은 고딕" w:hAnsi="Arial" w:cs="Arial"/>
          <w:bCs/>
          <w:i/>
          <w:lang w:eastAsia="ko-KR"/>
        </w:rPr>
        <w:t>CommonLocationInfo</w:t>
      </w:r>
      <w:proofErr w:type="spellEnd"/>
      <w:r w:rsidR="00115685">
        <w:rPr>
          <w:rFonts w:ascii="Arial" w:eastAsia="맑은 고딕" w:hAnsi="Arial" w:cs="Arial"/>
          <w:bCs/>
          <w:i/>
          <w:lang w:eastAsia="ko-KR"/>
        </w:rPr>
        <w:t xml:space="preserve"> IE </w:t>
      </w:r>
      <w:r w:rsidR="00115685">
        <w:rPr>
          <w:rFonts w:ascii="Arial" w:eastAsia="맑은 고딕" w:hAnsi="Arial" w:cs="Arial"/>
          <w:bCs/>
          <w:lang w:eastAsia="ko-KR"/>
        </w:rPr>
        <w:t xml:space="preserve">is reused for flight path reporting, </w:t>
      </w:r>
      <w:r>
        <w:rPr>
          <w:rFonts w:ascii="Arial" w:eastAsia="맑은 고딕" w:hAnsi="Arial" w:cs="Arial"/>
          <w:bCs/>
          <w:lang w:eastAsia="ko-KR"/>
        </w:rPr>
        <w:t xml:space="preserve">we think that at least the location information (i.e., </w:t>
      </w:r>
      <w:r w:rsidRPr="00794840">
        <w:rPr>
          <w:rFonts w:ascii="Arial" w:eastAsia="맑은 고딕" w:hAnsi="Arial" w:cs="Arial"/>
          <w:bCs/>
          <w:i/>
          <w:lang w:eastAsia="ko-KR"/>
        </w:rPr>
        <w:t>locationCoordinate-r16</w:t>
      </w:r>
      <w:r w:rsidRPr="00794840">
        <w:rPr>
          <w:rFonts w:ascii="Arial" w:eastAsia="맑은 고딕" w:hAnsi="Arial" w:cs="Arial"/>
          <w:bCs/>
          <w:lang w:eastAsia="ko-KR"/>
        </w:rPr>
        <w:t xml:space="preserve">) and the timestamp (i.e., </w:t>
      </w:r>
      <w:r w:rsidRPr="00794840">
        <w:rPr>
          <w:rFonts w:ascii="Arial" w:eastAsia="맑은 고딕" w:hAnsi="Arial" w:cs="Arial"/>
          <w:bCs/>
          <w:i/>
          <w:lang w:eastAsia="ko-KR"/>
        </w:rPr>
        <w:t>locationTimestamp-r16</w:t>
      </w:r>
      <w:r w:rsidRPr="00794840">
        <w:rPr>
          <w:rFonts w:ascii="Arial" w:eastAsia="맑은 고딕" w:hAnsi="Arial" w:cs="Arial"/>
          <w:bCs/>
          <w:lang w:eastAsia="ko-KR"/>
        </w:rPr>
        <w:t xml:space="preserve">) can be included as in LTE. On the other hand, it seems unclear to us whether other information in </w:t>
      </w:r>
      <w:proofErr w:type="spellStart"/>
      <w:r w:rsidRPr="00794840">
        <w:rPr>
          <w:rFonts w:ascii="Arial" w:eastAsia="맑은 고딕" w:hAnsi="Arial" w:cs="Arial"/>
          <w:bCs/>
          <w:i/>
          <w:lang w:eastAsia="ko-KR"/>
        </w:rPr>
        <w:t>CommonLocationInfo</w:t>
      </w:r>
      <w:proofErr w:type="spellEnd"/>
      <w:r w:rsidRPr="00794840">
        <w:rPr>
          <w:rFonts w:ascii="Arial" w:eastAsia="맑은 고딕" w:hAnsi="Arial" w:cs="Arial"/>
          <w:bCs/>
          <w:i/>
          <w:lang w:eastAsia="ko-KR"/>
        </w:rPr>
        <w:t xml:space="preserve"> IE</w:t>
      </w:r>
      <w:r w:rsidRPr="00794840">
        <w:rPr>
          <w:rFonts w:ascii="Arial" w:eastAsia="맑은 고딕" w:hAnsi="Arial" w:cs="Arial"/>
          <w:bCs/>
          <w:lang w:eastAsia="ko-KR"/>
        </w:rPr>
        <w:t xml:space="preserve"> </w:t>
      </w:r>
      <w:r>
        <w:rPr>
          <w:rFonts w:ascii="Arial" w:eastAsia="맑은 고딕" w:hAnsi="Arial" w:cs="Arial"/>
          <w:bCs/>
          <w:lang w:eastAsia="ko-KR"/>
        </w:rPr>
        <w:t xml:space="preserve">are useful to UAV use cases and can be also included for flight path </w:t>
      </w:r>
      <w:proofErr w:type="spellStart"/>
      <w:r>
        <w:rPr>
          <w:rFonts w:ascii="Arial" w:eastAsia="맑은 고딕" w:hAnsi="Arial" w:cs="Arial"/>
          <w:bCs/>
          <w:lang w:eastAsia="ko-KR"/>
        </w:rPr>
        <w:t>imformation</w:t>
      </w:r>
      <w:proofErr w:type="spellEnd"/>
      <w:r>
        <w:rPr>
          <w:rFonts w:ascii="Arial" w:eastAsia="맑은 고딕" w:hAnsi="Arial" w:cs="Arial"/>
          <w:bCs/>
          <w:lang w:eastAsia="ko-KR"/>
        </w:rPr>
        <w:t xml:space="preserve">. </w:t>
      </w:r>
    </w:p>
    <w:p w14:paraId="70087534" w14:textId="55EBD837" w:rsidR="00115685" w:rsidRPr="00794840" w:rsidRDefault="00794840" w:rsidP="00B777B1">
      <w:pPr>
        <w:rPr>
          <w:rFonts w:ascii="Arial" w:eastAsia="맑은 고딕" w:hAnsi="Arial" w:cs="Arial"/>
          <w:bCs/>
          <w:lang w:eastAsia="ko-KR"/>
        </w:rPr>
      </w:pPr>
      <w:r>
        <w:rPr>
          <w:rFonts w:ascii="Arial" w:eastAsia="맑은 고딕" w:hAnsi="Arial" w:cs="Arial"/>
          <w:b/>
          <w:lang w:val="en-US" w:eastAsia="ko-KR"/>
        </w:rPr>
        <w:lastRenderedPageBreak/>
        <w:t>Proposal</w:t>
      </w:r>
      <w:r w:rsidRPr="007B4676">
        <w:rPr>
          <w:rFonts w:ascii="Arial" w:eastAsia="맑은 고딕" w:hAnsi="Arial" w:cs="Arial"/>
          <w:b/>
          <w:lang w:val="en-US" w:eastAsia="ko-KR"/>
        </w:rPr>
        <w:t xml:space="preserve"> </w:t>
      </w:r>
      <w:r w:rsidR="002109B1">
        <w:rPr>
          <w:rFonts w:ascii="Arial" w:eastAsia="맑은 고딕" w:hAnsi="Arial" w:cs="Arial"/>
          <w:b/>
          <w:lang w:val="en-US" w:eastAsia="ko-KR"/>
        </w:rPr>
        <w:t>3</w:t>
      </w:r>
      <w:r w:rsidRPr="007B4676">
        <w:rPr>
          <w:rFonts w:ascii="Arial" w:eastAsia="맑은 고딕" w:hAnsi="Arial" w:cs="Arial"/>
          <w:b/>
          <w:lang w:val="en-US" w:eastAsia="ko-KR"/>
        </w:rPr>
        <w:t>:</w:t>
      </w:r>
      <w:r>
        <w:rPr>
          <w:rFonts w:ascii="Arial" w:eastAsia="맑은 고딕" w:hAnsi="Arial" w:cs="Arial"/>
          <w:b/>
          <w:lang w:val="en-US" w:eastAsia="ko-KR"/>
        </w:rPr>
        <w:t xml:space="preserve"> When the existing IE </w:t>
      </w:r>
      <w:proofErr w:type="spellStart"/>
      <w:r>
        <w:rPr>
          <w:rFonts w:ascii="Arial" w:eastAsia="맑은 고딕" w:hAnsi="Arial" w:cs="Arial"/>
          <w:b/>
          <w:i/>
          <w:lang w:val="en-US" w:eastAsia="ko-KR"/>
        </w:rPr>
        <w:t>CommonLocationInfo</w:t>
      </w:r>
      <w:proofErr w:type="spellEnd"/>
      <w:r>
        <w:rPr>
          <w:rFonts w:eastAsia="맑은 고딕"/>
          <w:i/>
        </w:rPr>
        <w:t xml:space="preserve"> </w:t>
      </w:r>
      <w:r w:rsidRPr="00B777B1">
        <w:rPr>
          <w:rFonts w:ascii="Arial" w:eastAsia="맑은 고딕" w:hAnsi="Arial" w:cs="Arial" w:hint="cs"/>
          <w:b/>
        </w:rPr>
        <w:t xml:space="preserve">is </w:t>
      </w:r>
      <w:r>
        <w:rPr>
          <w:rFonts w:ascii="Arial" w:eastAsia="맑은 고딕" w:hAnsi="Arial" w:cs="Arial"/>
          <w:b/>
        </w:rPr>
        <w:t xml:space="preserve">reused for flight path reporting, at least </w:t>
      </w:r>
      <w:r w:rsidRPr="00794840">
        <w:rPr>
          <w:rFonts w:ascii="Arial" w:eastAsia="맑은 고딕" w:hAnsi="Arial" w:cs="Arial"/>
          <w:b/>
        </w:rPr>
        <w:t>the location information (i.e., locationCoordinate-r16) and the timestamp (i.e., locationTimestam</w:t>
      </w:r>
      <w:r>
        <w:rPr>
          <w:rFonts w:ascii="Arial" w:eastAsia="맑은 고딕" w:hAnsi="Arial" w:cs="Arial"/>
          <w:b/>
        </w:rPr>
        <w:t>p-r16) can be included</w:t>
      </w:r>
      <w:r w:rsidR="00996D10">
        <w:rPr>
          <w:rFonts w:ascii="Arial" w:eastAsia="맑은 고딕" w:hAnsi="Arial" w:cs="Arial"/>
          <w:b/>
        </w:rPr>
        <w:t xml:space="preserve"> as in LTE</w:t>
      </w:r>
      <w:r w:rsidRPr="00794840">
        <w:rPr>
          <w:rFonts w:ascii="Arial" w:eastAsia="맑은 고딕" w:hAnsi="Arial" w:cs="Arial"/>
          <w:b/>
        </w:rPr>
        <w:t>.</w:t>
      </w:r>
      <w:r>
        <w:rPr>
          <w:rFonts w:ascii="Arial" w:eastAsia="맑은 고딕" w:hAnsi="Arial" w:cs="Arial"/>
          <w:b/>
        </w:rPr>
        <w:t xml:space="preserve"> FFS on what other information to include.</w:t>
      </w:r>
    </w:p>
    <w:p w14:paraId="2E5EF93F" w14:textId="7D729FA8" w:rsidR="00A03A97" w:rsidRDefault="00A03A97" w:rsidP="00A03A97">
      <w:pPr>
        <w:pStyle w:val="2"/>
        <w:rPr>
          <w:rFonts w:eastAsia="맑은 고딕"/>
          <w:lang w:val="en-US" w:eastAsia="ko-KR"/>
        </w:rPr>
      </w:pPr>
      <w:r>
        <w:rPr>
          <w:rFonts w:eastAsia="맑은 고딕"/>
          <w:lang w:val="en-US" w:eastAsia="ko-KR"/>
        </w:rPr>
        <w:t>2.2</w:t>
      </w:r>
      <w:r>
        <w:rPr>
          <w:rFonts w:eastAsia="맑은 고딕"/>
          <w:lang w:val="en-US" w:eastAsia="ko-KR"/>
        </w:rPr>
        <w:tab/>
      </w:r>
      <w:r w:rsidR="008A5616">
        <w:rPr>
          <w:rFonts w:eastAsia="맑은 고딕"/>
          <w:lang w:val="en-US" w:eastAsia="ko-KR"/>
        </w:rPr>
        <w:t>Flight path availability</w:t>
      </w:r>
      <w:r>
        <w:rPr>
          <w:rFonts w:eastAsia="맑은 고딕"/>
          <w:lang w:val="en-US" w:eastAsia="ko-KR"/>
        </w:rPr>
        <w:t xml:space="preserve">  </w:t>
      </w:r>
    </w:p>
    <w:p w14:paraId="3B84996B" w14:textId="78D0ACC6" w:rsidR="00566F96" w:rsidRDefault="00566F96" w:rsidP="00B777B1">
      <w:pPr>
        <w:rPr>
          <w:rFonts w:ascii="Arial" w:eastAsia="맑은 고딕" w:hAnsi="Arial" w:cs="Arial"/>
          <w:lang w:val="en-US" w:eastAsia="ko-KR"/>
        </w:rPr>
      </w:pPr>
      <w:r>
        <w:rPr>
          <w:rFonts w:ascii="Arial" w:eastAsia="맑은 고딕" w:hAnsi="Arial" w:cs="Arial" w:hint="eastAsia"/>
          <w:lang w:val="en-US" w:eastAsia="ko-KR"/>
        </w:rPr>
        <w:t>RAN2 agree</w:t>
      </w:r>
      <w:r>
        <w:rPr>
          <w:rFonts w:ascii="Arial" w:eastAsia="맑은 고딕" w:hAnsi="Arial" w:cs="Arial"/>
          <w:lang w:val="en-US" w:eastAsia="ko-KR"/>
        </w:rPr>
        <w:t>d</w:t>
      </w:r>
      <w:r>
        <w:rPr>
          <w:rFonts w:ascii="Arial" w:eastAsia="맑은 고딕" w:hAnsi="Arial" w:cs="Arial" w:hint="eastAsia"/>
          <w:lang w:val="en-US" w:eastAsia="ko-KR"/>
        </w:rPr>
        <w:t xml:space="preserve"> to support </w:t>
      </w:r>
      <w:r>
        <w:rPr>
          <w:rFonts w:ascii="Arial" w:eastAsia="맑은 고딕" w:hAnsi="Arial" w:cs="Arial"/>
          <w:lang w:val="en-US" w:eastAsia="ko-KR"/>
        </w:rPr>
        <w:t>availability of</w:t>
      </w:r>
      <w:r w:rsidR="005C16E5">
        <w:rPr>
          <w:rFonts w:ascii="Arial" w:eastAsia="맑은 고딕" w:hAnsi="Arial" w:cs="Arial"/>
          <w:lang w:val="en-US" w:eastAsia="ko-KR"/>
        </w:rPr>
        <w:t xml:space="preserve"> flight path from aerial UE to </w:t>
      </w:r>
      <w:proofErr w:type="spellStart"/>
      <w:r w:rsidR="005C16E5">
        <w:rPr>
          <w:rFonts w:ascii="Arial" w:eastAsia="맑은 고딕" w:hAnsi="Arial" w:cs="Arial"/>
          <w:lang w:val="en-US" w:eastAsia="ko-KR"/>
        </w:rPr>
        <w:t>gNB</w:t>
      </w:r>
      <w:proofErr w:type="spellEnd"/>
      <w:r w:rsidR="005C16E5">
        <w:rPr>
          <w:rFonts w:ascii="Arial" w:eastAsia="맑은 고딕" w:hAnsi="Arial" w:cs="Arial"/>
          <w:lang w:val="en-US" w:eastAsia="ko-KR"/>
        </w:rPr>
        <w:t xml:space="preserve"> through RRC (e.g. </w:t>
      </w:r>
      <w:proofErr w:type="spellStart"/>
      <w:r w:rsidR="005C16E5">
        <w:rPr>
          <w:rFonts w:ascii="Arial" w:eastAsia="맑은 고딕" w:hAnsi="Arial" w:cs="Arial"/>
          <w:lang w:val="en-US" w:eastAsia="ko-KR"/>
        </w:rPr>
        <w:t>xxxComplete</w:t>
      </w:r>
      <w:proofErr w:type="spellEnd"/>
      <w:r w:rsidR="005C16E5">
        <w:rPr>
          <w:rFonts w:ascii="Arial" w:eastAsia="맑은 고딕" w:hAnsi="Arial" w:cs="Arial"/>
          <w:lang w:val="en-US" w:eastAsia="ko-KR"/>
        </w:rPr>
        <w:t xml:space="preserve"> message)</w:t>
      </w:r>
      <w:r>
        <w:rPr>
          <w:rFonts w:ascii="Arial" w:eastAsia="맑은 고딕" w:hAnsi="Arial" w:cs="Arial"/>
          <w:lang w:val="en-US" w:eastAsia="ko-KR"/>
        </w:rPr>
        <w:t xml:space="preserve"> and flight path reporting through </w:t>
      </w:r>
      <w:r w:rsidRPr="00566F96">
        <w:rPr>
          <w:rFonts w:ascii="Arial" w:eastAsia="맑은 고딕" w:hAnsi="Arial" w:cs="Arial"/>
          <w:lang w:val="en-US" w:eastAsia="ko-KR"/>
        </w:rPr>
        <w:t xml:space="preserve">the UE Information request/response procedure </w:t>
      </w:r>
      <w:r>
        <w:rPr>
          <w:rFonts w:ascii="Arial" w:eastAsia="맑은 고딕" w:hAnsi="Arial" w:cs="Arial"/>
          <w:lang w:val="en-US" w:eastAsia="ko-KR"/>
        </w:rPr>
        <w:t xml:space="preserve">in NR, with LTE </w:t>
      </w:r>
      <w:r w:rsidRPr="00566F96">
        <w:rPr>
          <w:rFonts w:ascii="Arial" w:eastAsia="맑은 고딕" w:hAnsi="Arial" w:cs="Arial"/>
          <w:lang w:val="en-US" w:eastAsia="ko-KR"/>
        </w:rPr>
        <w:t>as baseline.</w:t>
      </w:r>
      <w:r>
        <w:rPr>
          <w:rFonts w:ascii="Arial" w:eastAsia="맑은 고딕" w:hAnsi="Arial" w:cs="Arial"/>
          <w:lang w:val="en-US" w:eastAsia="ko-KR"/>
        </w:rPr>
        <w:t xml:space="preserve"> </w:t>
      </w:r>
      <w:r w:rsidR="00823857">
        <w:rPr>
          <w:rFonts w:ascii="Arial" w:eastAsia="맑은 고딕" w:hAnsi="Arial" w:cs="Arial"/>
          <w:lang w:val="en-US" w:eastAsia="ko-KR"/>
        </w:rPr>
        <w:t>Meanwhile, it is also agreed that UAI message can be used to indicate the UE has flight path availability.</w:t>
      </w:r>
    </w:p>
    <w:p w14:paraId="09231A8A" w14:textId="09495EAD" w:rsidR="00566F96" w:rsidRDefault="00823857" w:rsidP="00B777B1">
      <w:pPr>
        <w:rPr>
          <w:rFonts w:ascii="Arial" w:eastAsia="맑은 고딕" w:hAnsi="Arial" w:cs="Arial"/>
          <w:lang w:val="en-US" w:eastAsia="ko-KR"/>
        </w:rPr>
      </w:pPr>
      <w:r>
        <w:rPr>
          <w:rFonts w:ascii="Arial" w:eastAsia="맑은 고딕" w:hAnsi="Arial" w:cs="Arial" w:hint="eastAsia"/>
          <w:lang w:val="en-US" w:eastAsia="ko-KR"/>
        </w:rPr>
        <w:t>We understand that the UE can</w:t>
      </w:r>
      <w:r>
        <w:rPr>
          <w:rFonts w:ascii="Arial" w:eastAsia="맑은 고딕" w:hAnsi="Arial" w:cs="Arial"/>
          <w:lang w:val="en-US" w:eastAsia="ko-KR"/>
        </w:rPr>
        <w:t xml:space="preserve"> use </w:t>
      </w:r>
      <w:proofErr w:type="spellStart"/>
      <w:r>
        <w:rPr>
          <w:rFonts w:ascii="Arial" w:eastAsia="맑은 고딕" w:hAnsi="Arial" w:cs="Arial" w:hint="eastAsia"/>
          <w:lang w:val="en-US" w:eastAsia="ko-KR"/>
        </w:rPr>
        <w:t>RRCxxxComplete</w:t>
      </w:r>
      <w:proofErr w:type="spellEnd"/>
      <w:r>
        <w:rPr>
          <w:rFonts w:ascii="Arial" w:eastAsia="맑은 고딕" w:hAnsi="Arial" w:cs="Arial" w:hint="eastAsia"/>
          <w:lang w:val="en-US" w:eastAsia="ko-KR"/>
        </w:rPr>
        <w:t xml:space="preserve"> message and UAI</w:t>
      </w:r>
      <w:r>
        <w:rPr>
          <w:rFonts w:ascii="Arial" w:eastAsia="맑은 고딕" w:hAnsi="Arial" w:cs="Arial"/>
          <w:lang w:val="en-US" w:eastAsia="ko-KR"/>
        </w:rPr>
        <w:t xml:space="preserve"> message together to</w:t>
      </w:r>
      <w:r>
        <w:rPr>
          <w:rFonts w:ascii="Arial" w:eastAsia="맑은 고딕" w:hAnsi="Arial" w:cs="Arial" w:hint="eastAsia"/>
          <w:lang w:val="en-US" w:eastAsia="ko-KR"/>
        </w:rPr>
        <w:t xml:space="preserve"> report the flight path availability</w:t>
      </w:r>
      <w:r w:rsidR="00F324E3">
        <w:rPr>
          <w:rFonts w:ascii="Arial" w:eastAsia="맑은 고딕" w:hAnsi="Arial" w:cs="Arial"/>
          <w:lang w:val="en-US" w:eastAsia="ko-KR"/>
        </w:rPr>
        <w:t xml:space="preserve"> to </w:t>
      </w:r>
      <w:proofErr w:type="spellStart"/>
      <w:r w:rsidR="00F324E3">
        <w:rPr>
          <w:rFonts w:ascii="Arial" w:eastAsia="맑은 고딕" w:hAnsi="Arial" w:cs="Arial"/>
          <w:lang w:val="en-US" w:eastAsia="ko-KR"/>
        </w:rPr>
        <w:t>gNB</w:t>
      </w:r>
      <w:proofErr w:type="spellEnd"/>
      <w:r>
        <w:rPr>
          <w:rFonts w:ascii="Arial" w:eastAsia="맑은 고딕" w:hAnsi="Arial" w:cs="Arial" w:hint="eastAsia"/>
          <w:lang w:val="en-US" w:eastAsia="ko-KR"/>
        </w:rPr>
        <w:t xml:space="preserve">. For example, </w:t>
      </w:r>
      <w:r>
        <w:rPr>
          <w:rFonts w:ascii="Arial" w:eastAsia="맑은 고딕" w:hAnsi="Arial" w:cs="Arial"/>
          <w:lang w:val="en-US" w:eastAsia="ko-KR"/>
        </w:rPr>
        <w:t>when the UE has flight path available, it report</w:t>
      </w:r>
      <w:r w:rsidR="000401BB">
        <w:rPr>
          <w:rFonts w:ascii="Arial" w:eastAsia="맑은 고딕" w:hAnsi="Arial" w:cs="Arial"/>
          <w:lang w:val="en-US" w:eastAsia="ko-KR"/>
        </w:rPr>
        <w:t>s</w:t>
      </w:r>
      <w:r>
        <w:rPr>
          <w:rFonts w:ascii="Arial" w:eastAsia="맑은 고딕" w:hAnsi="Arial" w:cs="Arial"/>
          <w:lang w:val="en-US" w:eastAsia="ko-KR"/>
        </w:rPr>
        <w:t xml:space="preserve"> the availability via </w:t>
      </w:r>
      <w:proofErr w:type="spellStart"/>
      <w:r>
        <w:rPr>
          <w:rFonts w:ascii="Arial" w:eastAsia="맑은 고딕" w:hAnsi="Arial" w:cs="Arial"/>
          <w:lang w:val="en-US" w:eastAsia="ko-KR"/>
        </w:rPr>
        <w:t>RRCSetupComplete</w:t>
      </w:r>
      <w:proofErr w:type="spellEnd"/>
      <w:r>
        <w:rPr>
          <w:rFonts w:ascii="Arial" w:eastAsia="맑은 고딕" w:hAnsi="Arial" w:cs="Arial"/>
          <w:lang w:val="en-US" w:eastAsia="ko-KR"/>
        </w:rPr>
        <w:t xml:space="preserve"> message</w:t>
      </w:r>
      <w:r w:rsidR="000401BB">
        <w:rPr>
          <w:rFonts w:ascii="Arial" w:eastAsia="맑은 고딕" w:hAnsi="Arial" w:cs="Arial"/>
          <w:lang w:val="en-US" w:eastAsia="ko-KR"/>
        </w:rPr>
        <w:t xml:space="preserve"> as in LTE</w:t>
      </w:r>
      <w:r>
        <w:rPr>
          <w:rFonts w:ascii="Arial" w:eastAsia="맑은 고딕" w:hAnsi="Arial" w:cs="Arial"/>
          <w:lang w:val="en-US" w:eastAsia="ko-KR"/>
        </w:rPr>
        <w:t>. However, if the network does not retrieve flight path information for a</w:t>
      </w:r>
      <w:r w:rsidR="000401BB">
        <w:rPr>
          <w:rFonts w:ascii="Arial" w:eastAsia="맑은 고딕" w:hAnsi="Arial" w:cs="Arial"/>
          <w:lang w:val="en-US" w:eastAsia="ko-KR"/>
        </w:rPr>
        <w:t xml:space="preserve"> certain time period, the UE may</w:t>
      </w:r>
      <w:r>
        <w:rPr>
          <w:rFonts w:ascii="Arial" w:eastAsia="맑은 고딕" w:hAnsi="Arial" w:cs="Arial"/>
          <w:lang w:val="en-US" w:eastAsia="ko-KR"/>
        </w:rPr>
        <w:t xml:space="preserve"> rep</w:t>
      </w:r>
      <w:r w:rsidR="00F324E3">
        <w:rPr>
          <w:rFonts w:ascii="Arial" w:eastAsia="맑은 고딕" w:hAnsi="Arial" w:cs="Arial"/>
          <w:lang w:val="en-US" w:eastAsia="ko-KR"/>
        </w:rPr>
        <w:t>ort it again using UAI mess</w:t>
      </w:r>
      <w:r w:rsidR="000401BB">
        <w:rPr>
          <w:rFonts w:ascii="Arial" w:eastAsia="맑은 고딕" w:hAnsi="Arial" w:cs="Arial"/>
          <w:lang w:val="en-US" w:eastAsia="ko-KR"/>
        </w:rPr>
        <w:t>age</w:t>
      </w:r>
      <w:r w:rsidR="00F324E3">
        <w:rPr>
          <w:rFonts w:ascii="Arial" w:eastAsia="맑은 고딕" w:hAnsi="Arial" w:cs="Arial"/>
          <w:lang w:val="en-US" w:eastAsia="ko-KR"/>
        </w:rPr>
        <w:t xml:space="preserve">. </w:t>
      </w:r>
      <w:r w:rsidR="009847F1">
        <w:rPr>
          <w:rFonts w:ascii="Arial" w:eastAsia="맑은 고딕" w:hAnsi="Arial" w:cs="Arial"/>
          <w:lang w:val="en-US" w:eastAsia="ko-KR"/>
        </w:rPr>
        <w:t>To avoid the</w:t>
      </w:r>
      <w:r w:rsidR="0022655D">
        <w:rPr>
          <w:rFonts w:ascii="Arial" w:eastAsia="맑은 고딕" w:hAnsi="Arial" w:cs="Arial"/>
          <w:lang w:val="en-US" w:eastAsia="ko-KR"/>
        </w:rPr>
        <w:t xml:space="preserve"> duplicated flight path availability</w:t>
      </w:r>
      <w:r w:rsidR="00F324E3">
        <w:rPr>
          <w:rFonts w:ascii="Arial" w:eastAsia="맑은 고딕" w:hAnsi="Arial" w:cs="Arial"/>
          <w:lang w:val="en-US" w:eastAsia="ko-KR"/>
        </w:rPr>
        <w:t xml:space="preserve">, we </w:t>
      </w:r>
      <w:r w:rsidR="0022655D">
        <w:rPr>
          <w:rFonts w:ascii="Arial" w:eastAsia="맑은 고딕" w:hAnsi="Arial" w:cs="Arial"/>
          <w:lang w:val="en-US" w:eastAsia="ko-KR"/>
        </w:rPr>
        <w:t xml:space="preserve">think that the UE includes the flight path availability in UAI message only if the UE does not include the flight path availability in </w:t>
      </w:r>
      <w:proofErr w:type="spellStart"/>
      <w:r w:rsidR="0022655D">
        <w:rPr>
          <w:rFonts w:ascii="Arial" w:eastAsia="맑은 고딕" w:hAnsi="Arial" w:cs="Arial"/>
          <w:lang w:val="en-US" w:eastAsia="ko-KR"/>
        </w:rPr>
        <w:t>RRCxxxComplete</w:t>
      </w:r>
      <w:proofErr w:type="spellEnd"/>
      <w:r w:rsidR="0022655D">
        <w:rPr>
          <w:rFonts w:ascii="Arial" w:eastAsia="맑은 고딕" w:hAnsi="Arial" w:cs="Arial"/>
          <w:lang w:val="en-US" w:eastAsia="ko-KR"/>
        </w:rPr>
        <w:t xml:space="preserve"> message beforehand.</w:t>
      </w:r>
      <w:r w:rsidR="000401BB">
        <w:rPr>
          <w:rFonts w:ascii="Arial" w:eastAsia="맑은 고딕" w:hAnsi="Arial" w:cs="Arial"/>
          <w:lang w:val="en-US" w:eastAsia="ko-KR"/>
        </w:rPr>
        <w:t xml:space="preserve"> Thus, we would like to propose the following:</w:t>
      </w:r>
    </w:p>
    <w:p w14:paraId="17B667CE" w14:textId="7D933922" w:rsidR="009A6C76" w:rsidRDefault="008A5616" w:rsidP="00B777B1">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sidR="002109B1">
        <w:rPr>
          <w:rFonts w:ascii="Arial" w:eastAsia="맑은 고딕" w:hAnsi="Arial" w:cs="Arial"/>
          <w:b/>
          <w:lang w:val="en-US" w:eastAsia="ko-KR"/>
        </w:rPr>
        <w:t>4</w:t>
      </w:r>
      <w:r w:rsidRPr="007B4676">
        <w:rPr>
          <w:rFonts w:ascii="Arial" w:eastAsia="맑은 고딕" w:hAnsi="Arial" w:cs="Arial"/>
          <w:b/>
          <w:lang w:val="en-US" w:eastAsia="ko-KR"/>
        </w:rPr>
        <w:t xml:space="preserve">: </w:t>
      </w:r>
      <w:r w:rsidR="009A6C76">
        <w:rPr>
          <w:rFonts w:ascii="Arial" w:eastAsia="맑은 고딕" w:hAnsi="Arial" w:cs="Arial"/>
          <w:b/>
          <w:lang w:val="en-US" w:eastAsia="ko-KR"/>
        </w:rPr>
        <w:t xml:space="preserve">The </w:t>
      </w:r>
      <w:r w:rsidR="009A6C76" w:rsidRPr="009A6C76">
        <w:rPr>
          <w:rFonts w:ascii="Arial" w:eastAsia="맑은 고딕" w:hAnsi="Arial" w:cs="Arial"/>
          <w:b/>
          <w:lang w:val="en-US" w:eastAsia="ko-KR"/>
        </w:rPr>
        <w:t xml:space="preserve">UE sends UAI message including </w:t>
      </w:r>
      <w:r w:rsidR="009A6C76" w:rsidRPr="000401BB">
        <w:rPr>
          <w:rFonts w:ascii="Arial" w:eastAsia="맑은 고딕" w:hAnsi="Arial" w:cs="Arial"/>
          <w:b/>
          <w:lang w:val="en-US" w:eastAsia="ko-KR"/>
        </w:rPr>
        <w:t>flight path availability</w:t>
      </w:r>
      <w:r w:rsidR="009A6C76" w:rsidRPr="009A6C76">
        <w:rPr>
          <w:rFonts w:ascii="Arial" w:eastAsia="맑은 고딕" w:hAnsi="Arial" w:cs="Arial"/>
          <w:b/>
          <w:lang w:val="en-US" w:eastAsia="ko-KR"/>
        </w:rPr>
        <w:t xml:space="preserve"> to the network, if the UE did not transmit </w:t>
      </w:r>
      <w:r w:rsidR="009A6C76" w:rsidRPr="000401BB">
        <w:rPr>
          <w:rFonts w:ascii="Arial" w:eastAsia="맑은 고딕" w:hAnsi="Arial" w:cs="Arial"/>
          <w:b/>
          <w:lang w:val="en-US" w:eastAsia="ko-KR"/>
        </w:rPr>
        <w:t>flight path availability</w:t>
      </w:r>
      <w:r w:rsidR="009A6C76" w:rsidRPr="009A6C76">
        <w:rPr>
          <w:rFonts w:ascii="Arial" w:eastAsia="맑은 고딕" w:hAnsi="Arial" w:cs="Arial"/>
          <w:b/>
          <w:lang w:val="en-US" w:eastAsia="ko-KR"/>
        </w:rPr>
        <w:t xml:space="preserve"> before in </w:t>
      </w:r>
      <w:proofErr w:type="spellStart"/>
      <w:r w:rsidR="009A6C76" w:rsidRPr="009A6C76">
        <w:rPr>
          <w:rFonts w:ascii="Arial" w:eastAsia="맑은 고딕" w:hAnsi="Arial" w:cs="Arial"/>
          <w:b/>
          <w:lang w:val="en-US" w:eastAsia="ko-KR"/>
        </w:rPr>
        <w:t>RRCxxxComplete</w:t>
      </w:r>
      <w:proofErr w:type="spellEnd"/>
      <w:r w:rsidR="009A6C76" w:rsidRPr="009A6C76">
        <w:rPr>
          <w:rFonts w:ascii="Arial" w:eastAsia="맑은 고딕" w:hAnsi="Arial" w:cs="Arial"/>
          <w:b/>
          <w:lang w:val="en-US" w:eastAsia="ko-KR"/>
        </w:rPr>
        <w:t xml:space="preserve"> and UE has flight path information available. </w:t>
      </w:r>
    </w:p>
    <w:p w14:paraId="12A9BDD5" w14:textId="08F5E30F" w:rsidR="008A5616" w:rsidRDefault="008A5616" w:rsidP="008A5616">
      <w:pPr>
        <w:pStyle w:val="2"/>
        <w:rPr>
          <w:rFonts w:eastAsia="맑은 고딕"/>
          <w:lang w:val="en-US" w:eastAsia="ko-KR"/>
        </w:rPr>
      </w:pPr>
      <w:r>
        <w:rPr>
          <w:rFonts w:eastAsia="맑은 고딕"/>
          <w:lang w:val="en-US" w:eastAsia="ko-KR"/>
        </w:rPr>
        <w:t>2.3</w:t>
      </w:r>
      <w:r>
        <w:rPr>
          <w:rFonts w:eastAsia="맑은 고딕"/>
          <w:lang w:val="en-US" w:eastAsia="ko-KR"/>
        </w:rPr>
        <w:tab/>
        <w:t xml:space="preserve">Flight path update  </w:t>
      </w:r>
    </w:p>
    <w:p w14:paraId="279071F1" w14:textId="0A62BE96" w:rsidR="00625F0A" w:rsidRDefault="00687A82" w:rsidP="00A4225E">
      <w:pPr>
        <w:rPr>
          <w:rFonts w:ascii="Arial" w:eastAsia="맑은 고딕" w:hAnsi="Arial" w:cs="Arial"/>
          <w:lang w:val="en-US" w:eastAsia="ko-KR"/>
        </w:rPr>
      </w:pPr>
      <w:r>
        <w:rPr>
          <w:rFonts w:ascii="Arial" w:eastAsia="맑은 고딕" w:hAnsi="Arial" w:cs="Arial" w:hint="eastAsia"/>
          <w:lang w:val="en-US" w:eastAsia="ko-KR"/>
        </w:rPr>
        <w:t xml:space="preserve">RAN2 agreed </w:t>
      </w:r>
      <w:r w:rsidR="00625F0A">
        <w:rPr>
          <w:rFonts w:ascii="Arial" w:eastAsia="맑은 고딕" w:hAnsi="Arial" w:cs="Arial"/>
          <w:lang w:val="en-US" w:eastAsia="ko-KR"/>
        </w:rPr>
        <w:t>that UAI message can be used to indicate flight path update according to the agreement 5&amp;6 captured above</w:t>
      </w:r>
      <w:r w:rsidR="00625F0A">
        <w:rPr>
          <w:rFonts w:ascii="Arial" w:eastAsia="맑은 고딕" w:hAnsi="Arial" w:cs="Arial" w:hint="eastAsia"/>
          <w:lang w:val="en-US" w:eastAsia="ko-KR"/>
        </w:rPr>
        <w:t>, but details are left to FFS.</w:t>
      </w:r>
    </w:p>
    <w:p w14:paraId="49547B48" w14:textId="0D4A170E" w:rsidR="00625F0A" w:rsidRDefault="00625F0A" w:rsidP="00A4225E">
      <w:pPr>
        <w:rPr>
          <w:rFonts w:ascii="Arial" w:eastAsia="맑은 고딕" w:hAnsi="Arial" w:cs="Arial"/>
          <w:lang w:val="en-US" w:eastAsia="ko-KR"/>
        </w:rPr>
      </w:pPr>
      <w:r>
        <w:rPr>
          <w:rFonts w:ascii="Arial" w:eastAsia="맑은 고딕" w:hAnsi="Arial" w:cs="Arial"/>
          <w:lang w:val="en-US" w:eastAsia="ko-KR"/>
        </w:rPr>
        <w:t xml:space="preserve">We understand that the UE can indicate the update of flight path when a new flight path become available at the UE side and the new one is different from the old one reported before. However, depending on UE implementation, the flight path update indication can be triggered too frequently, which can be unnecessary overhead on both UE and network. For example, </w:t>
      </w:r>
      <w:r w:rsidR="0006313B">
        <w:rPr>
          <w:rFonts w:ascii="Arial" w:eastAsia="맑은 고딕" w:hAnsi="Arial" w:cs="Arial"/>
          <w:lang w:val="en-US" w:eastAsia="ko-KR"/>
        </w:rPr>
        <w:t xml:space="preserve">some </w:t>
      </w:r>
      <w:r>
        <w:rPr>
          <w:rFonts w:ascii="Arial" w:eastAsia="맑은 고딕" w:hAnsi="Arial" w:cs="Arial"/>
          <w:lang w:val="en-US" w:eastAsia="ko-KR"/>
        </w:rPr>
        <w:t>aerial UE</w:t>
      </w:r>
      <w:r w:rsidR="00E732E1">
        <w:rPr>
          <w:rFonts w:ascii="Arial" w:eastAsia="맑은 고딕" w:hAnsi="Arial" w:cs="Arial"/>
          <w:lang w:val="en-US" w:eastAsia="ko-KR"/>
        </w:rPr>
        <w:t>s</w:t>
      </w:r>
      <w:r>
        <w:rPr>
          <w:rFonts w:ascii="Arial" w:eastAsia="맑은 고딕" w:hAnsi="Arial" w:cs="Arial"/>
          <w:lang w:val="en-US" w:eastAsia="ko-KR"/>
        </w:rPr>
        <w:t xml:space="preserve"> can</w:t>
      </w:r>
      <w:r w:rsidR="0006313B">
        <w:rPr>
          <w:rFonts w:ascii="Arial" w:eastAsia="맑은 고딕" w:hAnsi="Arial" w:cs="Arial"/>
          <w:lang w:val="en-US" w:eastAsia="ko-KR"/>
        </w:rPr>
        <w:t xml:space="preserve"> be implemented to</w:t>
      </w:r>
      <w:r>
        <w:rPr>
          <w:rFonts w:ascii="Arial" w:eastAsia="맑은 고딕" w:hAnsi="Arial" w:cs="Arial"/>
          <w:lang w:val="en-US" w:eastAsia="ko-KR"/>
        </w:rPr>
        <w:t xml:space="preserve"> update the timestamp value of each waypoint considering the current flight condition in real time. </w:t>
      </w:r>
    </w:p>
    <w:p w14:paraId="6E1A0398" w14:textId="45BC8080" w:rsidR="00C6602E" w:rsidRDefault="00931CC1" w:rsidP="00A4225E">
      <w:pPr>
        <w:rPr>
          <w:rFonts w:ascii="Arial" w:eastAsia="맑은 고딕" w:hAnsi="Arial" w:cs="Arial"/>
          <w:lang w:val="en-US" w:eastAsia="ko-KR"/>
        </w:rPr>
      </w:pPr>
      <w:r>
        <w:rPr>
          <w:rFonts w:ascii="Arial" w:eastAsia="맑은 고딕" w:hAnsi="Arial" w:cs="Arial"/>
          <w:lang w:val="en-US" w:eastAsia="ko-KR"/>
        </w:rPr>
        <w:t xml:space="preserve">From the </w:t>
      </w:r>
      <w:proofErr w:type="spellStart"/>
      <w:r>
        <w:rPr>
          <w:rFonts w:ascii="Arial" w:eastAsia="맑은 고딕" w:hAnsi="Arial" w:cs="Arial"/>
          <w:lang w:val="en-US" w:eastAsia="ko-KR"/>
        </w:rPr>
        <w:t>gNB</w:t>
      </w:r>
      <w:proofErr w:type="spellEnd"/>
      <w:r>
        <w:rPr>
          <w:rFonts w:ascii="Arial" w:eastAsia="맑은 고딕" w:hAnsi="Arial" w:cs="Arial"/>
          <w:lang w:val="en-US" w:eastAsia="ko-KR"/>
        </w:rPr>
        <w:t xml:space="preserve"> perspective, the update of flight path information can be useful only when it is </w:t>
      </w:r>
      <w:proofErr w:type="spellStart"/>
      <w:r>
        <w:rPr>
          <w:rFonts w:ascii="Arial" w:eastAsia="맑은 고딕" w:hAnsi="Arial" w:cs="Arial"/>
          <w:lang w:val="en-US" w:eastAsia="ko-KR"/>
        </w:rPr>
        <w:t>relavant</w:t>
      </w:r>
      <w:proofErr w:type="spellEnd"/>
      <w:r>
        <w:rPr>
          <w:rFonts w:ascii="Arial" w:eastAsia="맑은 고딕" w:hAnsi="Arial" w:cs="Arial"/>
          <w:lang w:val="en-US" w:eastAsia="ko-KR"/>
        </w:rPr>
        <w:t xml:space="preserve"> to mobility support for that UE. Thus, the </w:t>
      </w:r>
      <w:proofErr w:type="spellStart"/>
      <w:r>
        <w:rPr>
          <w:rFonts w:ascii="Arial" w:eastAsia="맑은 고딕" w:hAnsi="Arial" w:cs="Arial"/>
          <w:lang w:val="en-US" w:eastAsia="ko-KR"/>
        </w:rPr>
        <w:t>gNB</w:t>
      </w:r>
      <w:proofErr w:type="spellEnd"/>
      <w:r>
        <w:rPr>
          <w:rFonts w:ascii="Arial" w:eastAsia="맑은 고딕" w:hAnsi="Arial" w:cs="Arial"/>
          <w:lang w:val="en-US" w:eastAsia="ko-KR"/>
        </w:rPr>
        <w:t xml:space="preserve"> may</w:t>
      </w:r>
      <w:r w:rsidR="00C6602E">
        <w:rPr>
          <w:rFonts w:ascii="Arial" w:eastAsia="맑은 고딕" w:hAnsi="Arial" w:cs="Arial"/>
          <w:lang w:val="en-US" w:eastAsia="ko-KR"/>
        </w:rPr>
        <w:t xml:space="preserve"> not have </w:t>
      </w:r>
      <w:r>
        <w:rPr>
          <w:rFonts w:ascii="Arial" w:eastAsia="맑은 고딕" w:hAnsi="Arial" w:cs="Arial"/>
          <w:lang w:val="en-US" w:eastAsia="ko-KR"/>
        </w:rPr>
        <w:t xml:space="preserve">interest </w:t>
      </w:r>
      <w:r w:rsidR="00C6602E">
        <w:rPr>
          <w:rFonts w:ascii="Arial" w:eastAsia="맑은 고딕" w:hAnsi="Arial" w:cs="Arial"/>
          <w:lang w:val="en-US" w:eastAsia="ko-KR"/>
        </w:rPr>
        <w:t>in</w:t>
      </w:r>
      <w:r>
        <w:rPr>
          <w:rFonts w:ascii="Arial" w:eastAsia="맑은 고딕" w:hAnsi="Arial" w:cs="Arial"/>
          <w:lang w:val="en-US" w:eastAsia="ko-KR"/>
        </w:rPr>
        <w:t xml:space="preserve"> the update</w:t>
      </w:r>
      <w:r w:rsidR="00C6602E">
        <w:rPr>
          <w:rFonts w:ascii="Arial" w:eastAsia="맑은 고딕" w:hAnsi="Arial" w:cs="Arial"/>
          <w:lang w:val="en-US" w:eastAsia="ko-KR"/>
        </w:rPr>
        <w:t>s such as</w:t>
      </w:r>
      <w:r>
        <w:rPr>
          <w:rFonts w:ascii="Arial" w:eastAsia="맑은 고딕" w:hAnsi="Arial" w:cs="Arial"/>
          <w:lang w:val="en-US" w:eastAsia="ko-KR"/>
        </w:rPr>
        <w:t xml:space="preserve"> </w:t>
      </w:r>
      <w:r w:rsidR="00C6602E">
        <w:rPr>
          <w:rFonts w:ascii="Arial" w:eastAsia="맑은 고딕" w:hAnsi="Arial" w:cs="Arial"/>
          <w:lang w:val="en-US" w:eastAsia="ko-KR"/>
        </w:rPr>
        <w:t>the examples below</w:t>
      </w:r>
      <w:r>
        <w:rPr>
          <w:rFonts w:ascii="Arial" w:eastAsia="맑은 고딕" w:hAnsi="Arial" w:cs="Arial"/>
          <w:lang w:val="en-US" w:eastAsia="ko-KR"/>
        </w:rPr>
        <w:t>.</w:t>
      </w:r>
      <w:r>
        <w:rPr>
          <w:rFonts w:ascii="Arial" w:eastAsia="맑은 고딕" w:hAnsi="Arial" w:cs="Arial"/>
          <w:lang w:val="en-US" w:eastAsia="ko-KR"/>
        </w:rPr>
        <w:br/>
      </w:r>
      <w:r w:rsidR="00964B83">
        <w:rPr>
          <w:rFonts w:ascii="Arial" w:eastAsia="맑은 고딕" w:hAnsi="Arial" w:cs="Arial"/>
          <w:lang w:val="en-US" w:eastAsia="ko-KR"/>
        </w:rPr>
        <w:t>- S</w:t>
      </w:r>
      <w:r>
        <w:rPr>
          <w:rFonts w:ascii="Arial" w:eastAsia="맑은 고딕" w:hAnsi="Arial" w:cs="Arial"/>
          <w:lang w:val="en-US" w:eastAsia="ko-KR"/>
        </w:rPr>
        <w:t xml:space="preserve">mall change in location/timestamp information of waypoints </w:t>
      </w:r>
      <w:r w:rsidR="00964B83">
        <w:rPr>
          <w:rFonts w:ascii="Arial" w:eastAsia="맑은 고딕" w:hAnsi="Arial" w:cs="Arial"/>
          <w:lang w:val="en-US" w:eastAsia="ko-KR"/>
        </w:rPr>
        <w:t>within a certain margin</w:t>
      </w:r>
      <w:r w:rsidR="00184291">
        <w:rPr>
          <w:rFonts w:ascii="Arial" w:eastAsia="맑은 고딕" w:hAnsi="Arial" w:cs="Arial"/>
          <w:lang w:val="en-US" w:eastAsia="ko-KR"/>
        </w:rPr>
        <w:t xml:space="preserve"> (e.g., specific value of x</w:t>
      </w:r>
      <w:r w:rsidR="00964B83">
        <w:rPr>
          <w:rFonts w:ascii="Arial" w:eastAsia="맑은 고딕" w:hAnsi="Arial" w:cs="Arial"/>
          <w:lang w:val="en-US" w:eastAsia="ko-KR"/>
        </w:rPr>
        <w:t xml:space="preserve"> meters/</w:t>
      </w:r>
      <w:r w:rsidR="00C6602E">
        <w:rPr>
          <w:rFonts w:ascii="Arial" w:eastAsia="맑은 고딕" w:hAnsi="Arial" w:cs="Arial"/>
          <w:lang w:val="en-US" w:eastAsia="ko-KR"/>
        </w:rPr>
        <w:t>y secs or</w:t>
      </w:r>
      <w:r w:rsidR="00964B83">
        <w:rPr>
          <w:rFonts w:ascii="Arial" w:eastAsia="맑은 고딕" w:hAnsi="Arial" w:cs="Arial"/>
          <w:lang w:val="en-US" w:eastAsia="ko-KR"/>
        </w:rPr>
        <w:t xml:space="preserve"> </w:t>
      </w:r>
      <w:proofErr w:type="spellStart"/>
      <w:r w:rsidR="00964B83">
        <w:rPr>
          <w:rFonts w:ascii="Arial" w:eastAsia="맑은 고딕" w:hAnsi="Arial" w:cs="Arial"/>
          <w:lang w:val="en-US" w:eastAsia="ko-KR"/>
        </w:rPr>
        <w:t>uncertainy</w:t>
      </w:r>
      <w:proofErr w:type="spellEnd"/>
      <w:r w:rsidR="00964B83">
        <w:rPr>
          <w:rFonts w:ascii="Arial" w:eastAsia="맑은 고딕" w:hAnsi="Arial" w:cs="Arial"/>
          <w:lang w:val="en-US" w:eastAsia="ko-KR"/>
        </w:rPr>
        <w:t xml:space="preserve"> area of the previously reported lo</w:t>
      </w:r>
      <w:r w:rsidR="003D21BC">
        <w:rPr>
          <w:rFonts w:ascii="Arial" w:eastAsia="맑은 고딕" w:hAnsi="Arial" w:cs="Arial"/>
          <w:lang w:val="en-US" w:eastAsia="ko-KR"/>
        </w:rPr>
        <w:t>c</w:t>
      </w:r>
      <w:r w:rsidR="00964B83">
        <w:rPr>
          <w:rFonts w:ascii="Arial" w:eastAsia="맑은 고딕" w:hAnsi="Arial" w:cs="Arial"/>
          <w:lang w:val="en-US" w:eastAsia="ko-KR"/>
        </w:rPr>
        <w:t xml:space="preserve">ation </w:t>
      </w:r>
      <w:r w:rsidR="003D21BC">
        <w:rPr>
          <w:rFonts w:ascii="Arial" w:eastAsia="맑은 고딕" w:hAnsi="Arial" w:cs="Arial"/>
          <w:lang w:val="en-US" w:eastAsia="ko-KR"/>
        </w:rPr>
        <w:t>of waypoints</w:t>
      </w:r>
      <w:proofErr w:type="gramStart"/>
      <w:r w:rsidR="00964B83">
        <w:rPr>
          <w:rFonts w:ascii="Arial" w:eastAsia="맑은 고딕" w:hAnsi="Arial" w:cs="Arial"/>
          <w:lang w:val="en-US" w:eastAsia="ko-KR"/>
        </w:rPr>
        <w:t>)</w:t>
      </w:r>
      <w:proofErr w:type="gramEnd"/>
      <w:r w:rsidR="00964B83">
        <w:rPr>
          <w:rFonts w:ascii="Arial" w:eastAsia="맑은 고딕" w:hAnsi="Arial" w:cs="Arial"/>
          <w:lang w:val="en-US" w:eastAsia="ko-KR"/>
        </w:rPr>
        <w:br/>
        <w:t>- Outdated (passed) waypoints without having new ones</w:t>
      </w:r>
    </w:p>
    <w:p w14:paraId="38949F3C" w14:textId="5D004312" w:rsidR="004B1F17" w:rsidRDefault="008A6123" w:rsidP="00A4225E">
      <w:pPr>
        <w:rPr>
          <w:rFonts w:ascii="Arial" w:eastAsia="맑은 고딕" w:hAnsi="Arial" w:cs="Arial"/>
          <w:lang w:val="en-US" w:eastAsia="ko-KR"/>
        </w:rPr>
      </w:pPr>
      <w:r>
        <w:rPr>
          <w:rFonts w:ascii="Arial" w:eastAsia="맑은 고딕" w:hAnsi="Arial" w:cs="Arial"/>
          <w:lang w:val="en-US" w:eastAsia="ko-KR"/>
        </w:rPr>
        <w:t>Thus,</w:t>
      </w:r>
      <w:r w:rsidR="004B1F17">
        <w:rPr>
          <w:rFonts w:ascii="Arial" w:eastAsia="맑은 고딕" w:hAnsi="Arial" w:cs="Arial"/>
          <w:lang w:val="en-US" w:eastAsia="ko-KR"/>
        </w:rPr>
        <w:t xml:space="preserve"> </w:t>
      </w:r>
      <w:r w:rsidR="00C6602E">
        <w:rPr>
          <w:rFonts w:ascii="Arial" w:eastAsia="맑은 고딕" w:hAnsi="Arial" w:cs="Arial"/>
          <w:lang w:val="en-US" w:eastAsia="ko-KR"/>
        </w:rPr>
        <w:t>we can consider</w:t>
      </w:r>
      <w:r w:rsidR="004B1F17">
        <w:rPr>
          <w:rFonts w:ascii="Arial" w:eastAsia="맑은 고딕" w:hAnsi="Arial" w:cs="Arial"/>
          <w:lang w:val="en-US" w:eastAsia="ko-KR"/>
        </w:rPr>
        <w:t xml:space="preserve"> allowing the </w:t>
      </w:r>
      <w:proofErr w:type="spellStart"/>
      <w:r w:rsidR="004B1F17">
        <w:rPr>
          <w:rFonts w:ascii="Arial" w:eastAsia="맑은 고딕" w:hAnsi="Arial" w:cs="Arial"/>
          <w:lang w:val="en-US" w:eastAsia="ko-KR"/>
        </w:rPr>
        <w:t>gNB</w:t>
      </w:r>
      <w:proofErr w:type="spellEnd"/>
      <w:r w:rsidR="004B1F17">
        <w:rPr>
          <w:rFonts w:ascii="Arial" w:eastAsia="맑은 고딕" w:hAnsi="Arial" w:cs="Arial"/>
          <w:lang w:val="en-US" w:eastAsia="ko-KR"/>
        </w:rPr>
        <w:t xml:space="preserve"> to configure some triggering conditions for flight path update indication, so that the network can suppress unnecessary update reports effectively.</w:t>
      </w:r>
    </w:p>
    <w:p w14:paraId="03DB6DE8" w14:textId="340ECA73" w:rsidR="00C6602E" w:rsidRDefault="00C6602E" w:rsidP="00A4225E">
      <w:pPr>
        <w:rPr>
          <w:rFonts w:ascii="Arial" w:eastAsia="맑은 고딕" w:hAnsi="Arial" w:cs="Arial"/>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sidR="003D21BC">
        <w:rPr>
          <w:rFonts w:ascii="Arial" w:eastAsia="맑은 고딕" w:hAnsi="Arial" w:cs="Arial"/>
          <w:b/>
          <w:lang w:val="en-US" w:eastAsia="ko-KR"/>
        </w:rPr>
        <w:t>5</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RAN2 to discuss the need of </w:t>
      </w:r>
      <w:r w:rsidR="00CE752C">
        <w:rPr>
          <w:rFonts w:ascii="Arial" w:eastAsia="맑은 고딕" w:hAnsi="Arial" w:cs="Arial"/>
          <w:b/>
          <w:lang w:val="en-US" w:eastAsia="ko-KR"/>
        </w:rPr>
        <w:t xml:space="preserve">allowing </w:t>
      </w:r>
      <w:proofErr w:type="spellStart"/>
      <w:r w:rsidRPr="00C6602E">
        <w:rPr>
          <w:rFonts w:ascii="Arial" w:eastAsia="맑은 고딕" w:hAnsi="Arial" w:cs="Arial"/>
          <w:b/>
          <w:lang w:val="en-US" w:eastAsia="ko-KR"/>
        </w:rPr>
        <w:t>gNB</w:t>
      </w:r>
      <w:proofErr w:type="spellEnd"/>
      <w:r w:rsidRPr="00C6602E">
        <w:rPr>
          <w:rFonts w:ascii="Arial" w:eastAsia="맑은 고딕" w:hAnsi="Arial" w:cs="Arial"/>
          <w:b/>
          <w:lang w:val="en-US" w:eastAsia="ko-KR"/>
        </w:rPr>
        <w:t xml:space="preserve"> to configure some triggering conditions for fli</w:t>
      </w:r>
      <w:r>
        <w:rPr>
          <w:rFonts w:ascii="Arial" w:eastAsia="맑은 고딕" w:hAnsi="Arial" w:cs="Arial"/>
          <w:b/>
          <w:lang w:val="en-US" w:eastAsia="ko-KR"/>
        </w:rPr>
        <w:t>ght path update.</w:t>
      </w:r>
    </w:p>
    <w:p w14:paraId="630144BB" w14:textId="2B52FA67" w:rsidR="00625F0A" w:rsidRDefault="00F929AC" w:rsidP="00A4225E">
      <w:pPr>
        <w:rPr>
          <w:rFonts w:ascii="Arial" w:eastAsia="맑은 고딕" w:hAnsi="Arial" w:cs="Arial"/>
          <w:lang w:val="en-US" w:eastAsia="ko-KR"/>
        </w:rPr>
      </w:pPr>
      <w:r>
        <w:rPr>
          <w:rFonts w:ascii="Arial" w:eastAsia="맑은 고딕" w:hAnsi="Arial" w:cs="Arial" w:hint="eastAsia"/>
          <w:lang w:val="en-US" w:eastAsia="ko-KR"/>
        </w:rPr>
        <w:t xml:space="preserve">When </w:t>
      </w:r>
      <w:r>
        <w:rPr>
          <w:rFonts w:ascii="Arial" w:eastAsia="맑은 고딕" w:hAnsi="Arial" w:cs="Arial"/>
          <w:lang w:val="en-US" w:eastAsia="ko-KR"/>
        </w:rPr>
        <w:t>there is only partial update in flight path information, it seems inefficient to report the whole path information again. For example, when the UE passed two way points in the previously reported list, it can just inform the network of two new waypoints for partial update. Thus, we can consider some enhancement to allow partial update of flight path information.</w:t>
      </w:r>
    </w:p>
    <w:p w14:paraId="2698B90A" w14:textId="18F4223C" w:rsidR="00F929AC" w:rsidRDefault="00F929AC" w:rsidP="00F929AC">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sidR="002109B1">
        <w:rPr>
          <w:rFonts w:ascii="Arial" w:eastAsia="맑은 고딕" w:hAnsi="Arial" w:cs="Arial"/>
          <w:b/>
          <w:lang w:val="en-US" w:eastAsia="ko-KR"/>
        </w:rPr>
        <w:t>6</w:t>
      </w:r>
      <w:r w:rsidRPr="007B4676">
        <w:rPr>
          <w:rFonts w:ascii="Arial" w:eastAsia="맑은 고딕" w:hAnsi="Arial" w:cs="Arial"/>
          <w:b/>
          <w:lang w:val="en-US" w:eastAsia="ko-KR"/>
        </w:rPr>
        <w:t xml:space="preserve">: </w:t>
      </w:r>
      <w:r>
        <w:rPr>
          <w:rFonts w:ascii="Arial" w:eastAsia="맑은 고딕" w:hAnsi="Arial" w:cs="Arial"/>
          <w:b/>
          <w:lang w:val="en-US" w:eastAsia="ko-KR"/>
        </w:rPr>
        <w:t>RAN2 to discuss the need of the partial update of flight path information.</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5081CC10" w14:textId="3124438A" w:rsidR="007804A1" w:rsidRDefault="007804A1" w:rsidP="007804A1">
      <w:pPr>
        <w:rPr>
          <w:rFonts w:ascii="Arial" w:eastAsia="맑은 고딕" w:hAnsi="Arial" w:cs="Arial"/>
          <w:lang w:eastAsia="ko-KR"/>
        </w:rPr>
      </w:pPr>
      <w:r w:rsidRPr="00222201">
        <w:rPr>
          <w:rFonts w:ascii="Arial" w:eastAsia="맑은 고딕" w:hAnsi="Arial" w:cs="Arial"/>
          <w:lang w:eastAsia="ko-KR"/>
        </w:rPr>
        <w:t>Based on the above, RAN2 is requested to discuss and ag</w:t>
      </w:r>
      <w:r w:rsidR="00F20AE4">
        <w:rPr>
          <w:rFonts w:ascii="Arial" w:eastAsia="맑은 고딕" w:hAnsi="Arial" w:cs="Arial"/>
          <w:lang w:eastAsia="ko-KR"/>
        </w:rPr>
        <w:t>ree on the following proposal</w:t>
      </w:r>
      <w:r w:rsidR="0010212F">
        <w:rPr>
          <w:rFonts w:ascii="Arial" w:eastAsia="맑은 고딕" w:hAnsi="Arial" w:cs="Arial"/>
          <w:lang w:eastAsia="ko-KR"/>
        </w:rPr>
        <w:t>s</w:t>
      </w:r>
      <w:r w:rsidR="00653F62">
        <w:rPr>
          <w:rFonts w:ascii="Arial" w:eastAsia="맑은 고딕" w:hAnsi="Arial" w:cs="Arial"/>
          <w:lang w:eastAsia="ko-KR"/>
        </w:rPr>
        <w:t>:</w:t>
      </w:r>
    </w:p>
    <w:p w14:paraId="4454B66D" w14:textId="77777777" w:rsidR="00757219" w:rsidRDefault="00757219" w:rsidP="00757219">
      <w:pPr>
        <w:rPr>
          <w:rFonts w:ascii="Arial" w:eastAsia="맑은 고딕" w:hAnsi="Arial" w:cs="Arial"/>
          <w:b/>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1</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For initial flight path reporting, the existing IE </w:t>
      </w:r>
      <w:proofErr w:type="spellStart"/>
      <w:r>
        <w:rPr>
          <w:rFonts w:ascii="Arial" w:eastAsia="맑은 고딕" w:hAnsi="Arial" w:cs="Arial"/>
          <w:b/>
          <w:i/>
          <w:lang w:val="en-US" w:eastAsia="ko-KR"/>
        </w:rPr>
        <w:t>CommonLocationInfo</w:t>
      </w:r>
      <w:proofErr w:type="spellEnd"/>
      <w:r>
        <w:rPr>
          <w:rFonts w:eastAsia="맑은 고딕"/>
          <w:i/>
        </w:rPr>
        <w:t xml:space="preserve"> </w:t>
      </w:r>
      <w:r w:rsidRPr="00B777B1">
        <w:rPr>
          <w:rFonts w:ascii="Arial" w:eastAsia="맑은 고딕" w:hAnsi="Arial" w:cs="Arial" w:hint="cs"/>
          <w:b/>
        </w:rPr>
        <w:t xml:space="preserve">is </w:t>
      </w:r>
      <w:r>
        <w:rPr>
          <w:rFonts w:ascii="Arial" w:eastAsia="맑은 고딕" w:hAnsi="Arial" w:cs="Arial"/>
          <w:b/>
        </w:rPr>
        <w:t xml:space="preserve">reused to transfer location list of waypoints and optional timestamp. </w:t>
      </w:r>
    </w:p>
    <w:p w14:paraId="4721F5DF" w14:textId="77777777" w:rsidR="00757219" w:rsidRDefault="00757219" w:rsidP="00757219">
      <w:pPr>
        <w:rPr>
          <w:rFonts w:ascii="Arial" w:eastAsia="맑은 고딕" w:hAnsi="Arial" w:cs="Arial"/>
          <w:b/>
        </w:rPr>
      </w:pPr>
      <w:r>
        <w:rPr>
          <w:rFonts w:ascii="Arial" w:eastAsia="맑은 고딕" w:hAnsi="Arial" w:cs="Arial"/>
          <w:b/>
          <w:lang w:val="en-US" w:eastAsia="ko-KR"/>
        </w:rPr>
        <w:lastRenderedPageBreak/>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2</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RAN2 to discuss the granularity of timestamp. E.g., whether </w:t>
      </w:r>
      <w:proofErr w:type="spellStart"/>
      <w:r>
        <w:rPr>
          <w:rFonts w:ascii="Arial" w:eastAsia="맑은 고딕" w:hAnsi="Arial" w:cs="Arial"/>
          <w:b/>
          <w:lang w:val="en-US" w:eastAsia="ko-KR"/>
        </w:rPr>
        <w:t>msec</w:t>
      </w:r>
      <w:proofErr w:type="spellEnd"/>
      <w:r>
        <w:rPr>
          <w:rFonts w:ascii="Arial" w:eastAsia="맑은 고딕" w:hAnsi="Arial" w:cs="Arial"/>
          <w:b/>
          <w:lang w:val="en-US" w:eastAsia="ko-KR"/>
        </w:rPr>
        <w:t xml:space="preserve">-level </w:t>
      </w:r>
      <w:proofErr w:type="spellStart"/>
      <w:r>
        <w:rPr>
          <w:rFonts w:ascii="Arial" w:eastAsia="맑은 고딕" w:hAnsi="Arial" w:cs="Arial"/>
          <w:b/>
          <w:lang w:val="en-US" w:eastAsia="ko-KR"/>
        </w:rPr>
        <w:t>granurality</w:t>
      </w:r>
      <w:proofErr w:type="spellEnd"/>
      <w:r>
        <w:rPr>
          <w:rFonts w:ascii="Arial" w:eastAsia="맑은 고딕" w:hAnsi="Arial" w:cs="Arial"/>
          <w:b/>
          <w:lang w:val="en-US" w:eastAsia="ko-KR"/>
        </w:rPr>
        <w:t xml:space="preserve"> can be mandatory in NR. </w:t>
      </w:r>
    </w:p>
    <w:p w14:paraId="0216A79C" w14:textId="77777777" w:rsidR="00A3050E" w:rsidRPr="00794840" w:rsidRDefault="00A3050E" w:rsidP="00A3050E">
      <w:pPr>
        <w:rPr>
          <w:rFonts w:ascii="Arial" w:eastAsia="맑은 고딕" w:hAnsi="Arial" w:cs="Arial"/>
          <w:bCs/>
          <w:lang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3</w:t>
      </w:r>
      <w:r w:rsidRPr="007B4676">
        <w:rPr>
          <w:rFonts w:ascii="Arial" w:eastAsia="맑은 고딕" w:hAnsi="Arial" w:cs="Arial"/>
          <w:b/>
          <w:lang w:val="en-US" w:eastAsia="ko-KR"/>
        </w:rPr>
        <w:t>:</w:t>
      </w:r>
      <w:r>
        <w:rPr>
          <w:rFonts w:ascii="Arial" w:eastAsia="맑은 고딕" w:hAnsi="Arial" w:cs="Arial"/>
          <w:b/>
          <w:lang w:val="en-US" w:eastAsia="ko-KR"/>
        </w:rPr>
        <w:t xml:space="preserve"> When the existing IE </w:t>
      </w:r>
      <w:proofErr w:type="spellStart"/>
      <w:r>
        <w:rPr>
          <w:rFonts w:ascii="Arial" w:eastAsia="맑은 고딕" w:hAnsi="Arial" w:cs="Arial"/>
          <w:b/>
          <w:i/>
          <w:lang w:val="en-US" w:eastAsia="ko-KR"/>
        </w:rPr>
        <w:t>CommonLocationInfo</w:t>
      </w:r>
      <w:proofErr w:type="spellEnd"/>
      <w:r>
        <w:rPr>
          <w:rFonts w:eastAsia="맑은 고딕"/>
          <w:i/>
        </w:rPr>
        <w:t xml:space="preserve"> </w:t>
      </w:r>
      <w:r w:rsidRPr="00B777B1">
        <w:rPr>
          <w:rFonts w:ascii="Arial" w:eastAsia="맑은 고딕" w:hAnsi="Arial" w:cs="Arial" w:hint="cs"/>
          <w:b/>
        </w:rPr>
        <w:t xml:space="preserve">is </w:t>
      </w:r>
      <w:r>
        <w:rPr>
          <w:rFonts w:ascii="Arial" w:eastAsia="맑은 고딕" w:hAnsi="Arial" w:cs="Arial"/>
          <w:b/>
        </w:rPr>
        <w:t xml:space="preserve">reused for flight path reporting, at least </w:t>
      </w:r>
      <w:r w:rsidRPr="00794840">
        <w:rPr>
          <w:rFonts w:ascii="Arial" w:eastAsia="맑은 고딕" w:hAnsi="Arial" w:cs="Arial"/>
          <w:b/>
        </w:rPr>
        <w:t>the location information (i.e., locationCoordinate-r16) and the timestamp (i.e., locationTimestam</w:t>
      </w:r>
      <w:r>
        <w:rPr>
          <w:rFonts w:ascii="Arial" w:eastAsia="맑은 고딕" w:hAnsi="Arial" w:cs="Arial"/>
          <w:b/>
        </w:rPr>
        <w:t>p-r16) can be included</w:t>
      </w:r>
      <w:r w:rsidRPr="00794840">
        <w:rPr>
          <w:rFonts w:ascii="Arial" w:eastAsia="맑은 고딕" w:hAnsi="Arial" w:cs="Arial"/>
          <w:b/>
        </w:rPr>
        <w:t>.</w:t>
      </w:r>
      <w:r>
        <w:rPr>
          <w:rFonts w:ascii="Arial" w:eastAsia="맑은 고딕" w:hAnsi="Arial" w:cs="Arial"/>
          <w:b/>
        </w:rPr>
        <w:t xml:space="preserve"> FFS on what other information to include.</w:t>
      </w:r>
    </w:p>
    <w:p w14:paraId="366D75F6" w14:textId="77777777" w:rsidR="0006171F" w:rsidRDefault="0006171F" w:rsidP="0006171F">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4</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The </w:t>
      </w:r>
      <w:r w:rsidRPr="009A6C76">
        <w:rPr>
          <w:rFonts w:ascii="Arial" w:eastAsia="맑은 고딕" w:hAnsi="Arial" w:cs="Arial"/>
          <w:b/>
          <w:lang w:val="en-US" w:eastAsia="ko-KR"/>
        </w:rPr>
        <w:t xml:space="preserve">UE sends UAI message including </w:t>
      </w:r>
      <w:r w:rsidRPr="000401BB">
        <w:rPr>
          <w:rFonts w:ascii="Arial" w:eastAsia="맑은 고딕" w:hAnsi="Arial" w:cs="Arial"/>
          <w:b/>
          <w:lang w:val="en-US" w:eastAsia="ko-KR"/>
        </w:rPr>
        <w:t>flight path availability</w:t>
      </w:r>
      <w:r w:rsidRPr="009A6C76">
        <w:rPr>
          <w:rFonts w:ascii="Arial" w:eastAsia="맑은 고딕" w:hAnsi="Arial" w:cs="Arial"/>
          <w:b/>
          <w:lang w:val="en-US" w:eastAsia="ko-KR"/>
        </w:rPr>
        <w:t xml:space="preserve"> to the network, if the UE did not transmit </w:t>
      </w:r>
      <w:r w:rsidRPr="000401BB">
        <w:rPr>
          <w:rFonts w:ascii="Arial" w:eastAsia="맑은 고딕" w:hAnsi="Arial" w:cs="Arial"/>
          <w:b/>
          <w:lang w:val="en-US" w:eastAsia="ko-KR"/>
        </w:rPr>
        <w:t>flight path availability</w:t>
      </w:r>
      <w:r w:rsidRPr="009A6C76">
        <w:rPr>
          <w:rFonts w:ascii="Arial" w:eastAsia="맑은 고딕" w:hAnsi="Arial" w:cs="Arial"/>
          <w:b/>
          <w:lang w:val="en-US" w:eastAsia="ko-KR"/>
        </w:rPr>
        <w:t xml:space="preserve"> before in </w:t>
      </w:r>
      <w:proofErr w:type="spellStart"/>
      <w:r w:rsidRPr="009A6C76">
        <w:rPr>
          <w:rFonts w:ascii="Arial" w:eastAsia="맑은 고딕" w:hAnsi="Arial" w:cs="Arial"/>
          <w:b/>
          <w:lang w:val="en-US" w:eastAsia="ko-KR"/>
        </w:rPr>
        <w:t>RRCxxxComplete</w:t>
      </w:r>
      <w:proofErr w:type="spellEnd"/>
      <w:r w:rsidRPr="009A6C76">
        <w:rPr>
          <w:rFonts w:ascii="Arial" w:eastAsia="맑은 고딕" w:hAnsi="Arial" w:cs="Arial"/>
          <w:b/>
          <w:lang w:val="en-US" w:eastAsia="ko-KR"/>
        </w:rPr>
        <w:t xml:space="preserve"> and UE has flight path information available. </w:t>
      </w:r>
      <w:bookmarkStart w:id="14" w:name="_GoBack"/>
      <w:bookmarkEnd w:id="14"/>
    </w:p>
    <w:p w14:paraId="0CBDFCAB" w14:textId="64B3FC82" w:rsidR="00A3050E" w:rsidRDefault="00A3050E" w:rsidP="00A3050E">
      <w:pPr>
        <w:rPr>
          <w:rFonts w:ascii="Arial" w:eastAsia="맑은 고딕" w:hAnsi="Arial" w:cs="Arial"/>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5</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RAN2 to discuss the need of </w:t>
      </w:r>
      <w:r w:rsidR="00476FE7">
        <w:rPr>
          <w:rFonts w:ascii="Arial" w:eastAsia="맑은 고딕" w:hAnsi="Arial" w:cs="Arial"/>
          <w:b/>
          <w:lang w:val="en-US" w:eastAsia="ko-KR"/>
        </w:rPr>
        <w:t>allowing</w:t>
      </w:r>
      <w:r w:rsidRPr="00C6602E">
        <w:rPr>
          <w:rFonts w:ascii="Arial" w:eastAsia="맑은 고딕" w:hAnsi="Arial" w:cs="Arial"/>
          <w:b/>
          <w:lang w:val="en-US" w:eastAsia="ko-KR"/>
        </w:rPr>
        <w:t xml:space="preserve"> </w:t>
      </w:r>
      <w:proofErr w:type="spellStart"/>
      <w:r w:rsidRPr="00C6602E">
        <w:rPr>
          <w:rFonts w:ascii="Arial" w:eastAsia="맑은 고딕" w:hAnsi="Arial" w:cs="Arial"/>
          <w:b/>
          <w:lang w:val="en-US" w:eastAsia="ko-KR"/>
        </w:rPr>
        <w:t>gNB</w:t>
      </w:r>
      <w:proofErr w:type="spellEnd"/>
      <w:r w:rsidRPr="00C6602E">
        <w:rPr>
          <w:rFonts w:ascii="Arial" w:eastAsia="맑은 고딕" w:hAnsi="Arial" w:cs="Arial"/>
          <w:b/>
          <w:lang w:val="en-US" w:eastAsia="ko-KR"/>
        </w:rPr>
        <w:t xml:space="preserve"> to configure some triggering conditions for fli</w:t>
      </w:r>
      <w:r>
        <w:rPr>
          <w:rFonts w:ascii="Arial" w:eastAsia="맑은 고딕" w:hAnsi="Arial" w:cs="Arial"/>
          <w:b/>
          <w:lang w:val="en-US" w:eastAsia="ko-KR"/>
        </w:rPr>
        <w:t>ght path update.</w:t>
      </w:r>
    </w:p>
    <w:p w14:paraId="6617BC85" w14:textId="6899D5BF" w:rsidR="00757219" w:rsidRDefault="00757219" w:rsidP="00757219">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sidR="00A3050E">
        <w:rPr>
          <w:rFonts w:ascii="Arial" w:eastAsia="맑은 고딕" w:hAnsi="Arial" w:cs="Arial"/>
          <w:b/>
          <w:lang w:val="en-US" w:eastAsia="ko-KR"/>
        </w:rPr>
        <w:t>6</w:t>
      </w:r>
      <w:r w:rsidRPr="007B4676">
        <w:rPr>
          <w:rFonts w:ascii="Arial" w:eastAsia="맑은 고딕" w:hAnsi="Arial" w:cs="Arial"/>
          <w:b/>
          <w:lang w:val="en-US" w:eastAsia="ko-KR"/>
        </w:rPr>
        <w:t xml:space="preserve">: </w:t>
      </w:r>
      <w:r>
        <w:rPr>
          <w:rFonts w:ascii="Arial" w:eastAsia="맑은 고딕" w:hAnsi="Arial" w:cs="Arial"/>
          <w:b/>
          <w:lang w:val="en-US" w:eastAsia="ko-KR"/>
        </w:rPr>
        <w:t>RAN2 to discuss the need of the partial update of flight path information.</w:t>
      </w:r>
    </w:p>
    <w:p w14:paraId="3258DFC1" w14:textId="077C5263"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69DDC6B5" w14:textId="46FD8758" w:rsidR="00E947EA" w:rsidRDefault="004B5FE7" w:rsidP="001E5DD8">
      <w:pPr>
        <w:pStyle w:val="af0"/>
        <w:numPr>
          <w:ilvl w:val="0"/>
          <w:numId w:val="5"/>
        </w:numPr>
        <w:contextualSpacing w:val="0"/>
        <w:jc w:val="both"/>
        <w:textAlignment w:val="auto"/>
        <w:rPr>
          <w:rFonts w:eastAsiaTheme="minorEastAsia"/>
          <w:lang w:eastAsia="ko-KR"/>
        </w:rPr>
      </w:pPr>
      <w:r w:rsidRPr="004B5FE7">
        <w:rPr>
          <w:rFonts w:eastAsiaTheme="minorEastAsia"/>
          <w:lang w:eastAsia="ko-KR"/>
        </w:rPr>
        <w:t>3GPP</w:t>
      </w:r>
      <w:r>
        <w:rPr>
          <w:rFonts w:eastAsiaTheme="minorEastAsia"/>
          <w:lang w:eastAsia="ko-KR"/>
        </w:rPr>
        <w:t xml:space="preserve"> </w:t>
      </w:r>
      <w:r w:rsidRPr="004B5FE7">
        <w:rPr>
          <w:rFonts w:eastAsiaTheme="minorEastAsia"/>
          <w:lang w:eastAsia="ko-KR"/>
        </w:rPr>
        <w:t>TS 38.331 v</w:t>
      </w:r>
      <w:r>
        <w:rPr>
          <w:rFonts w:eastAsiaTheme="minorEastAsia"/>
          <w:lang w:eastAsia="ko-KR"/>
        </w:rPr>
        <w:t>17.3.0, ‘</w:t>
      </w:r>
      <w:r w:rsidRPr="004B5FE7">
        <w:rPr>
          <w:rFonts w:eastAsiaTheme="minorEastAsia"/>
          <w:lang w:eastAsia="ko-KR"/>
        </w:rPr>
        <w:t>Radio Resource Control (RRC) protocol specification</w:t>
      </w:r>
      <w:r>
        <w:rPr>
          <w:rFonts w:eastAsiaTheme="minorEastAsia"/>
          <w:lang w:eastAsia="ko-KR"/>
        </w:rPr>
        <w:t>’</w:t>
      </w:r>
    </w:p>
    <w:p w14:paraId="073E12CA" w14:textId="6D537D67" w:rsidR="004B5FE7" w:rsidRPr="004B5FE7" w:rsidRDefault="004B5FE7" w:rsidP="001E5DD8">
      <w:pPr>
        <w:pStyle w:val="af0"/>
        <w:numPr>
          <w:ilvl w:val="0"/>
          <w:numId w:val="5"/>
        </w:numPr>
        <w:contextualSpacing w:val="0"/>
        <w:jc w:val="both"/>
        <w:textAlignment w:val="auto"/>
        <w:rPr>
          <w:rFonts w:eastAsiaTheme="minorEastAsia"/>
          <w:lang w:eastAsia="ko-KR"/>
        </w:rPr>
      </w:pPr>
      <w:r>
        <w:rPr>
          <w:rFonts w:eastAsiaTheme="minorEastAsia"/>
          <w:lang w:eastAsia="ko-KR"/>
        </w:rPr>
        <w:t>3GPP TS 37.355 v17.3.0, ‘</w:t>
      </w:r>
      <w:r>
        <w:t>LTE Positioning Protocol (LPP)’</w:t>
      </w:r>
    </w:p>
    <w:p w14:paraId="2183C423" w14:textId="77777777" w:rsidR="00662190" w:rsidRPr="00587F3A" w:rsidRDefault="00662190" w:rsidP="00662190">
      <w:pPr>
        <w:rPr>
          <w:rFonts w:eastAsia="맑은 고딕"/>
          <w:lang w:eastAsia="ko-KR"/>
        </w:rPr>
      </w:pPr>
    </w:p>
    <w:sectPr w:rsidR="00662190" w:rsidRPr="00587F3A"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0E42E0" w14:textId="77777777" w:rsidR="00074F99" w:rsidRDefault="00074F99">
      <w:pPr>
        <w:spacing w:after="0"/>
      </w:pPr>
      <w:r>
        <w:separator/>
      </w:r>
    </w:p>
  </w:endnote>
  <w:endnote w:type="continuationSeparator" w:id="0">
    <w:p w14:paraId="01071AE5" w14:textId="77777777" w:rsidR="00074F99" w:rsidRDefault="00074F99">
      <w:pPr>
        <w:spacing w:after="0"/>
      </w:pPr>
      <w:r>
        <w:continuationSeparator/>
      </w:r>
    </w:p>
  </w:endnote>
  <w:endnote w:type="continuationNotice" w:id="1">
    <w:p w14:paraId="666AA8E2" w14:textId="77777777" w:rsidR="00074F99" w:rsidRDefault="00074F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523927" w14:textId="77777777" w:rsidR="00074F99" w:rsidRDefault="00074F99">
      <w:pPr>
        <w:spacing w:after="0"/>
      </w:pPr>
      <w:r>
        <w:separator/>
      </w:r>
    </w:p>
  </w:footnote>
  <w:footnote w:type="continuationSeparator" w:id="0">
    <w:p w14:paraId="04D290C2" w14:textId="77777777" w:rsidR="00074F99" w:rsidRDefault="00074F99">
      <w:pPr>
        <w:spacing w:after="0"/>
      </w:pPr>
      <w:r>
        <w:continuationSeparator/>
      </w:r>
    </w:p>
  </w:footnote>
  <w:footnote w:type="continuationNotice" w:id="1">
    <w:p w14:paraId="59E30773" w14:textId="77777777" w:rsidR="00074F99" w:rsidRDefault="00074F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325D8C"/>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 w15:restartNumberingAfterBreak="0">
    <w:nsid w:val="269C7AB9"/>
    <w:multiLevelType w:val="hybridMultilevel"/>
    <w:tmpl w:val="8E26D282"/>
    <w:lvl w:ilvl="0" w:tplc="11F07D1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74A17FC"/>
    <w:multiLevelType w:val="hybridMultilevel"/>
    <w:tmpl w:val="35520F9A"/>
    <w:lvl w:ilvl="0" w:tplc="A0C04DFC">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4"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5"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
  </w:num>
  <w:num w:numId="2">
    <w:abstractNumId w:val="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A7D"/>
    <w:rsid w:val="00014E77"/>
    <w:rsid w:val="00015221"/>
    <w:rsid w:val="00015289"/>
    <w:rsid w:val="00015B6E"/>
    <w:rsid w:val="00015CA7"/>
    <w:rsid w:val="00015CFE"/>
    <w:rsid w:val="00015E1F"/>
    <w:rsid w:val="00016189"/>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DD1"/>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099"/>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3EA9"/>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71F"/>
    <w:rsid w:val="000618C7"/>
    <w:rsid w:val="0006204C"/>
    <w:rsid w:val="000625B3"/>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4F99"/>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39E"/>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3CE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BF0"/>
    <w:rsid w:val="00115F71"/>
    <w:rsid w:val="001161CF"/>
    <w:rsid w:val="00116356"/>
    <w:rsid w:val="00116A54"/>
    <w:rsid w:val="00117EB2"/>
    <w:rsid w:val="00117F77"/>
    <w:rsid w:val="00120609"/>
    <w:rsid w:val="001207E1"/>
    <w:rsid w:val="001208E0"/>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639"/>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9B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5D"/>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57D14"/>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F8D"/>
    <w:rsid w:val="0029211B"/>
    <w:rsid w:val="00292387"/>
    <w:rsid w:val="00292662"/>
    <w:rsid w:val="002931FD"/>
    <w:rsid w:val="0029381E"/>
    <w:rsid w:val="0029399C"/>
    <w:rsid w:val="00293F21"/>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693"/>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99"/>
    <w:rsid w:val="003724F6"/>
    <w:rsid w:val="0037274F"/>
    <w:rsid w:val="00372B5E"/>
    <w:rsid w:val="00372FE2"/>
    <w:rsid w:val="00373ADB"/>
    <w:rsid w:val="00373D40"/>
    <w:rsid w:val="003747E4"/>
    <w:rsid w:val="00374966"/>
    <w:rsid w:val="00374DD4"/>
    <w:rsid w:val="00374F9A"/>
    <w:rsid w:val="003752A2"/>
    <w:rsid w:val="0037540C"/>
    <w:rsid w:val="00375666"/>
    <w:rsid w:val="0037593D"/>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6F7"/>
    <w:rsid w:val="003A2880"/>
    <w:rsid w:val="003A2A0E"/>
    <w:rsid w:val="003A2BA8"/>
    <w:rsid w:val="003A2DBC"/>
    <w:rsid w:val="003A3615"/>
    <w:rsid w:val="003A42CD"/>
    <w:rsid w:val="003A4B27"/>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D8B"/>
    <w:rsid w:val="00407F1E"/>
    <w:rsid w:val="00410371"/>
    <w:rsid w:val="00410C20"/>
    <w:rsid w:val="00411091"/>
    <w:rsid w:val="00411920"/>
    <w:rsid w:val="00411C2B"/>
    <w:rsid w:val="00411C38"/>
    <w:rsid w:val="00412444"/>
    <w:rsid w:val="004130DC"/>
    <w:rsid w:val="00413418"/>
    <w:rsid w:val="00413A89"/>
    <w:rsid w:val="00413B1F"/>
    <w:rsid w:val="00413BAE"/>
    <w:rsid w:val="00414713"/>
    <w:rsid w:val="004148CB"/>
    <w:rsid w:val="00414A36"/>
    <w:rsid w:val="00414A57"/>
    <w:rsid w:val="00414D7F"/>
    <w:rsid w:val="0041530A"/>
    <w:rsid w:val="004155DB"/>
    <w:rsid w:val="00415B17"/>
    <w:rsid w:val="00415C4D"/>
    <w:rsid w:val="0041614D"/>
    <w:rsid w:val="0041622E"/>
    <w:rsid w:val="00416547"/>
    <w:rsid w:val="004165FF"/>
    <w:rsid w:val="00416A4C"/>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C5"/>
    <w:rsid w:val="0044317C"/>
    <w:rsid w:val="004434D3"/>
    <w:rsid w:val="00443A0B"/>
    <w:rsid w:val="00443A38"/>
    <w:rsid w:val="00443B03"/>
    <w:rsid w:val="00443F13"/>
    <w:rsid w:val="004441C2"/>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6FE7"/>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1F17"/>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2E3"/>
    <w:rsid w:val="004D6332"/>
    <w:rsid w:val="004D6667"/>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44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B08"/>
    <w:rsid w:val="00506181"/>
    <w:rsid w:val="00506521"/>
    <w:rsid w:val="00506937"/>
    <w:rsid w:val="00506CA2"/>
    <w:rsid w:val="00506DAC"/>
    <w:rsid w:val="005104B0"/>
    <w:rsid w:val="0051102B"/>
    <w:rsid w:val="005111BF"/>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4161"/>
    <w:rsid w:val="007941E4"/>
    <w:rsid w:val="0079422D"/>
    <w:rsid w:val="0079439A"/>
    <w:rsid w:val="00794840"/>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BBB"/>
    <w:rsid w:val="007A4C1F"/>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5C8"/>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616"/>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D2C"/>
    <w:rsid w:val="008B4F25"/>
    <w:rsid w:val="008B5030"/>
    <w:rsid w:val="008B57E6"/>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3119"/>
    <w:rsid w:val="009335AE"/>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9F1"/>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09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772"/>
    <w:rsid w:val="009847F1"/>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50E"/>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0"/>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8C0"/>
    <w:rsid w:val="00AD7E03"/>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2E39"/>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A2"/>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D21"/>
    <w:rsid w:val="00BB518D"/>
    <w:rsid w:val="00BB5337"/>
    <w:rsid w:val="00BB5522"/>
    <w:rsid w:val="00BB55B8"/>
    <w:rsid w:val="00BB5CDA"/>
    <w:rsid w:val="00BB5DFC"/>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227"/>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6AC"/>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5DD1"/>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309D"/>
    <w:rsid w:val="00D43131"/>
    <w:rsid w:val="00D4357E"/>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2C23"/>
    <w:rsid w:val="00DB31A5"/>
    <w:rsid w:val="00DB361A"/>
    <w:rsid w:val="00DB379D"/>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4B8"/>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2E1"/>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181"/>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D49"/>
    <w:rsid w:val="00FD2FF9"/>
    <w:rsid w:val="00FD38D2"/>
    <w:rsid w:val="00FD38DE"/>
    <w:rsid w:val="00FD3924"/>
    <w:rsid w:val="00FD40B5"/>
    <w:rsid w:val="00FD42E0"/>
    <w:rsid w:val="00FD43DF"/>
    <w:rsid w:val="00FD45CD"/>
    <w:rsid w:val="00FD48F8"/>
    <w:rsid w:val="00FD4E5E"/>
    <w:rsid w:val="00FD5235"/>
    <w:rsid w:val="00FD53C4"/>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9635C1"/>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link w:val="Char5"/>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link w:val="af0"/>
    <w:uiPriority w:val="34"/>
    <w:locked/>
    <w:rsid w:val="004B5FE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4C41E142-DC30-4F18-B479-9B7D0A437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1532</Words>
  <Characters>8877</Characters>
  <Application>Microsoft Office Word</Application>
  <DocSecurity>0</DocSecurity>
  <Lines>422</Lines>
  <Paragraphs>253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10156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(Taeseop)</cp:lastModifiedBy>
  <cp:revision>3</cp:revision>
  <cp:lastPrinted>2017-05-08T10:55:00Z</cp:lastPrinted>
  <dcterms:created xsi:type="dcterms:W3CDTF">2023-02-17T05:10:00Z</dcterms:created>
  <dcterms:modified xsi:type="dcterms:W3CDTF">2023-02-17T05:10:00Z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